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F1F93" w14:textId="2F9E8543" w:rsidR="005C734E" w:rsidRPr="0035545E" w:rsidRDefault="3B5BA94D" w:rsidP="005C734E">
      <w:pPr>
        <w:jc w:val="center"/>
        <w:rPr>
          <w:rFonts w:ascii="Arial" w:hAnsi="Arial" w:cs="Arial"/>
          <w:b/>
          <w:color w:val="000000" w:themeColor="text1"/>
          <w:sz w:val="36"/>
          <w:szCs w:val="36"/>
        </w:rPr>
      </w:pPr>
      <w:r w:rsidRPr="4979BB1B">
        <w:rPr>
          <w:rFonts w:ascii="Arial" w:hAnsi="Arial" w:cs="Arial"/>
          <w:b/>
          <w:bCs/>
          <w:color w:val="000000" w:themeColor="text1"/>
          <w:sz w:val="36"/>
          <w:szCs w:val="36"/>
        </w:rPr>
        <w:t xml:space="preserve"> </w:t>
      </w:r>
    </w:p>
    <w:p w14:paraId="33AB3D32" w14:textId="77777777" w:rsidR="005C734E" w:rsidRPr="0035545E" w:rsidRDefault="005C734E" w:rsidP="0035545E">
      <w:pPr>
        <w:rPr>
          <w:rFonts w:ascii="Arial" w:hAnsi="Arial" w:cs="Arial"/>
          <w:b/>
          <w:i/>
          <w:color w:val="000000" w:themeColor="text1"/>
          <w:sz w:val="52"/>
          <w:szCs w:val="52"/>
        </w:rPr>
      </w:pPr>
      <w:r w:rsidRPr="0035545E">
        <w:rPr>
          <w:rFonts w:ascii="Arial" w:hAnsi="Arial" w:cs="Arial"/>
          <w:b/>
          <w:i/>
          <w:color w:val="000000" w:themeColor="text1"/>
          <w:sz w:val="52"/>
          <w:szCs w:val="52"/>
        </w:rPr>
        <w:t xml:space="preserve">Championing Coastal Coordination </w:t>
      </w:r>
    </w:p>
    <w:p w14:paraId="4B576521" w14:textId="77777777" w:rsidR="005C734E" w:rsidRPr="0035545E" w:rsidRDefault="005C734E" w:rsidP="0035545E">
      <w:pPr>
        <w:rPr>
          <w:rFonts w:ascii="Arial" w:hAnsi="Arial" w:cs="Arial"/>
          <w:b/>
          <w:color w:val="000000" w:themeColor="text1"/>
          <w:sz w:val="36"/>
          <w:szCs w:val="36"/>
        </w:rPr>
      </w:pPr>
    </w:p>
    <w:p w14:paraId="72CF8524" w14:textId="77777777" w:rsidR="0035545E" w:rsidRDefault="0035545E" w:rsidP="0035545E">
      <w:pPr>
        <w:rPr>
          <w:rFonts w:ascii="Arial" w:hAnsi="Arial" w:cs="Arial"/>
          <w:b/>
          <w:bCs/>
          <w:color w:val="000000" w:themeColor="text1"/>
          <w:sz w:val="40"/>
          <w:szCs w:val="40"/>
        </w:rPr>
      </w:pPr>
      <w:bookmarkStart w:id="0" w:name="_Toc430866507"/>
      <w:bookmarkStart w:id="1" w:name="_Toc432074760"/>
      <w:bookmarkStart w:id="2" w:name="_Toc77166467"/>
      <w:r w:rsidRPr="0035545E">
        <w:rPr>
          <w:rFonts w:ascii="Arial" w:hAnsi="Arial" w:cs="Arial"/>
          <w:b/>
          <w:bCs/>
          <w:color w:val="000000" w:themeColor="text1"/>
          <w:sz w:val="40"/>
          <w:szCs w:val="40"/>
        </w:rPr>
        <w:t>Call for Expressions of Interest</w:t>
      </w:r>
    </w:p>
    <w:p w14:paraId="1E33B456" w14:textId="77777777" w:rsidR="0035545E" w:rsidRPr="00177863" w:rsidRDefault="0035545E" w:rsidP="00177863">
      <w:pPr>
        <w:rPr>
          <w:rFonts w:ascii="Arial" w:hAnsi="Arial" w:cs="Arial"/>
          <w:b/>
          <w:bCs/>
          <w:color w:val="000000" w:themeColor="text1"/>
          <w:sz w:val="20"/>
          <w:szCs w:val="20"/>
        </w:rPr>
      </w:pPr>
    </w:p>
    <w:p w14:paraId="4099FD44" w14:textId="77777777" w:rsidR="005C734E" w:rsidRPr="00177863" w:rsidRDefault="005C734E" w:rsidP="00177863">
      <w:pPr>
        <w:rPr>
          <w:rFonts w:ascii="Arial" w:hAnsi="Arial" w:cs="Arial"/>
          <w:b/>
          <w:sz w:val="20"/>
          <w:szCs w:val="20"/>
        </w:rPr>
      </w:pPr>
      <w:r w:rsidRPr="00177863">
        <w:rPr>
          <w:rFonts w:ascii="Arial" w:hAnsi="Arial" w:cs="Arial"/>
          <w:b/>
          <w:sz w:val="20"/>
          <w:szCs w:val="20"/>
        </w:rPr>
        <w:t>Introduction</w:t>
      </w:r>
      <w:bookmarkEnd w:id="0"/>
      <w:bookmarkEnd w:id="1"/>
      <w:bookmarkEnd w:id="2"/>
      <w:r w:rsidRPr="00177863">
        <w:rPr>
          <w:rFonts w:ascii="Arial" w:hAnsi="Arial" w:cs="Arial"/>
          <w:b/>
          <w:sz w:val="20"/>
          <w:szCs w:val="20"/>
        </w:rPr>
        <w:t xml:space="preserve"> </w:t>
      </w:r>
    </w:p>
    <w:p w14:paraId="6E95F21E" w14:textId="77777777" w:rsidR="0035545E" w:rsidRPr="00177863" w:rsidRDefault="0035545E" w:rsidP="00177863">
      <w:pPr>
        <w:rPr>
          <w:rFonts w:ascii="Arial" w:hAnsi="Arial" w:cs="Arial"/>
          <w:b/>
          <w:sz w:val="20"/>
          <w:szCs w:val="20"/>
        </w:rPr>
      </w:pPr>
    </w:p>
    <w:p w14:paraId="09764FA1" w14:textId="53C963EC" w:rsidR="008038F8" w:rsidRPr="00177863" w:rsidRDefault="005C734E" w:rsidP="00177863">
      <w:pPr>
        <w:pStyle w:val="Style3"/>
        <w:spacing w:before="0"/>
        <w:rPr>
          <w:rStyle w:val="BlockText1"/>
          <w:rFonts w:eastAsiaTheme="majorEastAsia" w:cs="Arial"/>
          <w:b w:val="0"/>
          <w:color w:val="auto"/>
          <w:sz w:val="20"/>
          <w:szCs w:val="20"/>
        </w:rPr>
      </w:pPr>
      <w:bookmarkStart w:id="3" w:name="_Hlk135294602"/>
      <w:r w:rsidRPr="00B72E35">
        <w:rPr>
          <w:rStyle w:val="BlockText1"/>
          <w:rFonts w:eastAsiaTheme="majorEastAsia" w:cs="Arial"/>
          <w:b w:val="0"/>
          <w:i/>
          <w:iCs/>
          <w:color w:val="auto"/>
          <w:sz w:val="20"/>
          <w:szCs w:val="20"/>
        </w:rPr>
        <w:t xml:space="preserve">The Championing Coastal Coordination (3Cs) initiative is a programme of work that </w:t>
      </w:r>
      <w:r w:rsidR="00D910AD">
        <w:rPr>
          <w:rStyle w:val="BlockText1"/>
          <w:rFonts w:eastAsiaTheme="majorEastAsia" w:cs="Arial"/>
          <w:b w:val="0"/>
          <w:i/>
          <w:iCs/>
          <w:color w:val="auto"/>
          <w:sz w:val="20"/>
          <w:szCs w:val="20"/>
        </w:rPr>
        <w:t>is being</w:t>
      </w:r>
      <w:r w:rsidRPr="00B72E35">
        <w:rPr>
          <w:rStyle w:val="BlockText1"/>
          <w:rFonts w:eastAsiaTheme="majorEastAsia" w:cs="Arial"/>
          <w:b w:val="0"/>
          <w:i/>
          <w:iCs/>
          <w:color w:val="auto"/>
          <w:sz w:val="20"/>
          <w:szCs w:val="20"/>
        </w:rPr>
        <w:t xml:space="preserve"> led by the</w:t>
      </w:r>
      <w:r w:rsidRPr="00177863">
        <w:rPr>
          <w:rStyle w:val="BlockText1"/>
          <w:rFonts w:eastAsiaTheme="majorEastAsia" w:cs="Arial"/>
          <w:b w:val="0"/>
          <w:color w:val="auto"/>
          <w:sz w:val="20"/>
          <w:szCs w:val="20"/>
        </w:rPr>
        <w:t xml:space="preserve"> Environment Agency with support from Natural England, the Marine Management Organisation (MMO</w:t>
      </w:r>
      <w:r w:rsidRPr="2E544E07">
        <w:rPr>
          <w:rStyle w:val="BlockText1"/>
          <w:rFonts w:eastAsiaTheme="majorEastAsia" w:cs="Arial"/>
          <w:b w:val="0"/>
          <w:bCs w:val="0"/>
          <w:color w:val="auto"/>
          <w:sz w:val="20"/>
          <w:szCs w:val="20"/>
        </w:rPr>
        <w:t>)</w:t>
      </w:r>
      <w:r w:rsidR="3DABFE8D" w:rsidRPr="2E544E07">
        <w:rPr>
          <w:rStyle w:val="BlockText1"/>
          <w:rFonts w:eastAsiaTheme="majorEastAsia" w:cs="Arial"/>
          <w:b w:val="0"/>
          <w:bCs w:val="0"/>
          <w:color w:val="auto"/>
          <w:sz w:val="20"/>
          <w:szCs w:val="20"/>
        </w:rPr>
        <w:t>, The Crown Estate (TCE</w:t>
      </w:r>
      <w:r w:rsidRPr="00177863">
        <w:rPr>
          <w:rStyle w:val="BlockText1"/>
          <w:rFonts w:eastAsiaTheme="majorEastAsia" w:cs="Arial"/>
          <w:b w:val="0"/>
          <w:color w:val="auto"/>
          <w:sz w:val="20"/>
          <w:szCs w:val="20"/>
        </w:rPr>
        <w:t>) and the Association of Inshore Fisheries and Conservation Authorities (IFCAs).</w:t>
      </w:r>
      <w:bookmarkEnd w:id="3"/>
      <w:r w:rsidRPr="00177863">
        <w:rPr>
          <w:rStyle w:val="BlockText1"/>
          <w:rFonts w:eastAsiaTheme="majorEastAsia" w:cs="Arial"/>
          <w:b w:val="0"/>
          <w:color w:val="auto"/>
          <w:sz w:val="20"/>
          <w:szCs w:val="20"/>
        </w:rPr>
        <w:t xml:space="preserve"> </w:t>
      </w:r>
      <w:bookmarkStart w:id="4" w:name="_Hlk135295019"/>
      <w:r w:rsidRPr="00177863">
        <w:rPr>
          <w:rStyle w:val="BlockText1"/>
          <w:rFonts w:eastAsiaTheme="majorEastAsia" w:cs="Arial"/>
          <w:b w:val="0"/>
          <w:color w:val="auto"/>
          <w:sz w:val="20"/>
          <w:szCs w:val="20"/>
        </w:rPr>
        <w:t>It is a collaboration seeking to enhance and progress coordination for coastal sustainability and resilience in England. This is in recognition of the major challenges that we face in our coa</w:t>
      </w:r>
      <w:r w:rsidR="008038F8" w:rsidRPr="00177863">
        <w:rPr>
          <w:rStyle w:val="BlockText1"/>
          <w:rFonts w:eastAsiaTheme="majorEastAsia" w:cs="Arial"/>
          <w:b w:val="0"/>
          <w:color w:val="auto"/>
          <w:sz w:val="20"/>
          <w:szCs w:val="20"/>
        </w:rPr>
        <w:t xml:space="preserve">stal and estuarine environments. </w:t>
      </w:r>
      <w:bookmarkEnd w:id="4"/>
    </w:p>
    <w:p w14:paraId="1AD9882A" w14:textId="77777777" w:rsidR="008038F8" w:rsidRPr="00177863" w:rsidRDefault="008038F8" w:rsidP="00177863">
      <w:pPr>
        <w:pStyle w:val="Style3"/>
        <w:spacing w:before="0"/>
        <w:rPr>
          <w:rStyle w:val="BlockText1"/>
          <w:rFonts w:eastAsiaTheme="majorEastAsia" w:cs="Arial"/>
          <w:b w:val="0"/>
          <w:color w:val="auto"/>
          <w:sz w:val="20"/>
          <w:szCs w:val="20"/>
        </w:rPr>
      </w:pPr>
    </w:p>
    <w:p w14:paraId="47E72420" w14:textId="266B82CE" w:rsidR="00960296" w:rsidRDefault="008038F8" w:rsidP="00177863">
      <w:pPr>
        <w:pStyle w:val="Style3"/>
        <w:spacing w:before="0"/>
        <w:rPr>
          <w:rStyle w:val="BlockText1"/>
          <w:rFonts w:eastAsiaTheme="majorEastAsia" w:cs="Arial"/>
          <w:b w:val="0"/>
          <w:color w:val="auto"/>
          <w:sz w:val="20"/>
          <w:szCs w:val="20"/>
        </w:rPr>
      </w:pPr>
      <w:r w:rsidRPr="00177863">
        <w:rPr>
          <w:rStyle w:val="BlockText1"/>
          <w:rFonts w:eastAsiaTheme="majorEastAsia" w:cs="Arial"/>
          <w:b w:val="0"/>
          <w:color w:val="auto"/>
          <w:sz w:val="20"/>
          <w:szCs w:val="20"/>
        </w:rPr>
        <w:t>C</w:t>
      </w:r>
      <w:r w:rsidR="005C734E" w:rsidRPr="00177863">
        <w:rPr>
          <w:rStyle w:val="BlockText1"/>
          <w:rFonts w:eastAsiaTheme="majorEastAsia" w:cs="Arial"/>
          <w:b w:val="0"/>
          <w:color w:val="auto"/>
          <w:sz w:val="20"/>
          <w:szCs w:val="20"/>
        </w:rPr>
        <w:t>oastal communities are on the frontline of climate change, facing increased risks from the impact of coastal change through storms and sea-level rise, with serious challenges of future land and sea management priorities</w:t>
      </w:r>
      <w:r w:rsidR="00747773">
        <w:rPr>
          <w:rStyle w:val="BlockText1"/>
          <w:rFonts w:eastAsiaTheme="majorEastAsia" w:cs="Arial"/>
          <w:b w:val="0"/>
          <w:color w:val="auto"/>
          <w:sz w:val="20"/>
          <w:szCs w:val="20"/>
        </w:rPr>
        <w:t>.</w:t>
      </w:r>
      <w:r w:rsidR="005C734E" w:rsidRPr="00177863">
        <w:rPr>
          <w:rStyle w:val="BlockText1"/>
          <w:rFonts w:eastAsiaTheme="majorEastAsia" w:cs="Arial"/>
          <w:b w:val="0"/>
          <w:color w:val="auto"/>
          <w:sz w:val="20"/>
          <w:szCs w:val="20"/>
        </w:rPr>
        <w:t xml:space="preserve"> </w:t>
      </w:r>
      <w:r w:rsidRPr="00177863">
        <w:rPr>
          <w:rStyle w:val="BlockText1"/>
          <w:rFonts w:eastAsiaTheme="majorEastAsia" w:cs="Arial"/>
          <w:b w:val="0"/>
          <w:color w:val="auto"/>
          <w:sz w:val="20"/>
          <w:szCs w:val="20"/>
        </w:rPr>
        <w:t>Coastal zones often attract intensive investment in development</w:t>
      </w:r>
      <w:r w:rsidR="008A4583">
        <w:rPr>
          <w:rStyle w:val="BlockText1"/>
          <w:rFonts w:eastAsiaTheme="majorEastAsia" w:cs="Arial"/>
          <w:b w:val="0"/>
          <w:color w:val="auto"/>
          <w:sz w:val="20"/>
          <w:szCs w:val="20"/>
        </w:rPr>
        <w:t xml:space="preserve"> to </w:t>
      </w:r>
      <w:r w:rsidR="003D2392">
        <w:rPr>
          <w:rStyle w:val="BlockText1"/>
          <w:rFonts w:eastAsiaTheme="majorEastAsia" w:cs="Arial"/>
          <w:b w:val="0"/>
          <w:color w:val="auto"/>
          <w:sz w:val="20"/>
          <w:szCs w:val="20"/>
        </w:rPr>
        <w:t xml:space="preserve">deliver economic </w:t>
      </w:r>
      <w:r w:rsidR="008A4583">
        <w:rPr>
          <w:rStyle w:val="BlockText1"/>
          <w:rFonts w:eastAsiaTheme="majorEastAsia" w:cs="Arial"/>
          <w:b w:val="0"/>
          <w:color w:val="auto"/>
          <w:sz w:val="20"/>
          <w:szCs w:val="20"/>
        </w:rPr>
        <w:t>growth</w:t>
      </w:r>
      <w:r w:rsidRPr="00177863">
        <w:rPr>
          <w:rStyle w:val="BlockText1"/>
          <w:rFonts w:eastAsiaTheme="majorEastAsia" w:cs="Arial"/>
          <w:b w:val="0"/>
          <w:color w:val="auto"/>
          <w:sz w:val="20"/>
          <w:szCs w:val="20"/>
        </w:rPr>
        <w:t xml:space="preserve">, such as housing, ports, recreational and transport infrastructure. Economic competition for space between diverse and legitimate interests places multiple stressors on coastal and estuarine environments and can result in coastal squeeze and habitat loss. If these pressures are not well balanced, public access and enjoyment can be </w:t>
      </w:r>
      <w:r w:rsidR="00960296" w:rsidRPr="00177863">
        <w:rPr>
          <w:rStyle w:val="BlockText1"/>
          <w:rFonts w:eastAsiaTheme="majorEastAsia" w:cs="Arial"/>
          <w:b w:val="0"/>
          <w:color w:val="auto"/>
          <w:sz w:val="20"/>
          <w:szCs w:val="20"/>
        </w:rPr>
        <w:t>compromised,</w:t>
      </w:r>
      <w:r w:rsidRPr="00177863">
        <w:rPr>
          <w:rStyle w:val="BlockText1"/>
          <w:rFonts w:eastAsiaTheme="majorEastAsia" w:cs="Arial"/>
          <w:b w:val="0"/>
          <w:color w:val="auto"/>
          <w:sz w:val="20"/>
          <w:szCs w:val="20"/>
        </w:rPr>
        <w:t xml:space="preserve"> and ecosystem health can deteriorate.</w:t>
      </w:r>
      <w:r w:rsidR="00177863">
        <w:rPr>
          <w:rStyle w:val="BlockText1"/>
          <w:rFonts w:eastAsiaTheme="majorEastAsia" w:cs="Arial"/>
          <w:b w:val="0"/>
          <w:color w:val="auto"/>
          <w:sz w:val="20"/>
          <w:szCs w:val="20"/>
        </w:rPr>
        <w:t xml:space="preserve"> </w:t>
      </w:r>
    </w:p>
    <w:p w14:paraId="0F036DE4" w14:textId="77777777" w:rsidR="00960296" w:rsidRDefault="00960296" w:rsidP="00177863">
      <w:pPr>
        <w:pStyle w:val="Style3"/>
        <w:spacing w:before="0"/>
        <w:rPr>
          <w:rStyle w:val="BlockText1"/>
          <w:rFonts w:eastAsiaTheme="majorEastAsia" w:cs="Arial"/>
          <w:b w:val="0"/>
          <w:color w:val="auto"/>
          <w:sz w:val="20"/>
          <w:szCs w:val="20"/>
        </w:rPr>
      </w:pPr>
    </w:p>
    <w:p w14:paraId="26498156" w14:textId="67A06304" w:rsidR="00CD7041" w:rsidRPr="00177863" w:rsidRDefault="005A04A0" w:rsidP="00177863">
      <w:pPr>
        <w:pStyle w:val="Style3"/>
        <w:spacing w:before="0"/>
        <w:rPr>
          <w:rStyle w:val="BlockText1"/>
          <w:rFonts w:eastAsiaTheme="majorEastAsia" w:cs="Arial"/>
          <w:b w:val="0"/>
          <w:color w:val="auto"/>
          <w:sz w:val="20"/>
          <w:szCs w:val="20"/>
        </w:rPr>
      </w:pPr>
      <w:r w:rsidRPr="005A04A0">
        <w:rPr>
          <w:rStyle w:val="BlockText1"/>
          <w:rFonts w:eastAsiaTheme="majorEastAsia" w:cs="Arial"/>
          <w:b w:val="0"/>
          <w:color w:val="auto"/>
          <w:sz w:val="20"/>
          <w:szCs w:val="20"/>
        </w:rPr>
        <w:t xml:space="preserve">England’s estuaries and coasts are home to a diverse range of natural capital </w:t>
      </w:r>
      <w:r>
        <w:rPr>
          <w:rStyle w:val="BlockText1"/>
          <w:rFonts w:eastAsiaTheme="majorEastAsia" w:cs="Arial"/>
          <w:b w:val="0"/>
          <w:color w:val="auto"/>
          <w:sz w:val="20"/>
          <w:szCs w:val="20"/>
        </w:rPr>
        <w:t>‘</w:t>
      </w:r>
      <w:r w:rsidRPr="005A04A0">
        <w:rPr>
          <w:rStyle w:val="BlockText1"/>
          <w:rFonts w:eastAsiaTheme="majorEastAsia" w:cs="Arial"/>
          <w:b w:val="0"/>
          <w:color w:val="auto"/>
          <w:sz w:val="20"/>
          <w:szCs w:val="20"/>
        </w:rPr>
        <w:t>assets</w:t>
      </w:r>
      <w:r>
        <w:rPr>
          <w:rStyle w:val="BlockText1"/>
          <w:rFonts w:eastAsiaTheme="majorEastAsia" w:cs="Arial"/>
          <w:b w:val="0"/>
          <w:color w:val="auto"/>
          <w:sz w:val="20"/>
          <w:szCs w:val="20"/>
        </w:rPr>
        <w:t>’</w:t>
      </w:r>
      <w:r w:rsidRPr="005A04A0">
        <w:rPr>
          <w:rStyle w:val="BlockText1"/>
          <w:rFonts w:eastAsiaTheme="majorEastAsia" w:cs="Arial"/>
          <w:b w:val="0"/>
          <w:color w:val="auto"/>
          <w:sz w:val="20"/>
          <w:szCs w:val="20"/>
        </w:rPr>
        <w:t xml:space="preserve"> that provide ecosystem services vital to the economy and societal wellbeing</w:t>
      </w:r>
      <w:r w:rsidR="005C734E" w:rsidRPr="00177863">
        <w:rPr>
          <w:rStyle w:val="BlockText1"/>
          <w:rFonts w:eastAsiaTheme="majorEastAsia" w:cs="Arial"/>
          <w:b w:val="0"/>
          <w:color w:val="auto"/>
          <w:sz w:val="20"/>
          <w:szCs w:val="20"/>
        </w:rPr>
        <w:t>. Restored, recovered and resilient coastal habitats provide functioning, nature-based solutions for mitigating and adapting to the impacts of climate change as well as a wide range of other ecosystem service benefits such as carbon sequestration, flood mitigation and biodiversity improvement.</w:t>
      </w:r>
      <w:bookmarkStart w:id="5" w:name="_Toc430866514"/>
    </w:p>
    <w:p w14:paraId="230E39EA" w14:textId="5ECC4E6B" w:rsidR="2E544E07" w:rsidRDefault="2E544E07" w:rsidP="2E544E07">
      <w:pPr>
        <w:pStyle w:val="Style3"/>
        <w:spacing w:before="0"/>
        <w:rPr>
          <w:rStyle w:val="BlockText1"/>
          <w:rFonts w:eastAsiaTheme="majorEastAsia" w:cs="Arial"/>
          <w:b w:val="0"/>
          <w:bCs w:val="0"/>
          <w:color w:val="auto"/>
          <w:sz w:val="20"/>
          <w:szCs w:val="20"/>
        </w:rPr>
      </w:pPr>
    </w:p>
    <w:p w14:paraId="35D07532" w14:textId="0D98C57A" w:rsidR="2E544E07" w:rsidRDefault="395974CC" w:rsidP="2E544E07">
      <w:pPr>
        <w:pStyle w:val="Style3"/>
        <w:spacing w:before="0"/>
        <w:rPr>
          <w:rStyle w:val="BlockText1"/>
          <w:rFonts w:eastAsiaTheme="majorEastAsia" w:cs="Arial"/>
          <w:b w:val="0"/>
          <w:bCs w:val="0"/>
          <w:color w:val="auto"/>
          <w:sz w:val="20"/>
          <w:szCs w:val="20"/>
        </w:rPr>
      </w:pPr>
      <w:r w:rsidRPr="2E544E07">
        <w:rPr>
          <w:rStyle w:val="BlockText1"/>
          <w:rFonts w:eastAsiaTheme="majorEastAsia" w:cs="Arial"/>
          <w:b w:val="0"/>
          <w:bCs w:val="0"/>
          <w:color w:val="auto"/>
          <w:sz w:val="20"/>
          <w:szCs w:val="20"/>
        </w:rPr>
        <w:t>Championing Coastal Coordination</w:t>
      </w:r>
      <w:r w:rsidR="00F61896">
        <w:rPr>
          <w:rStyle w:val="BlockText1"/>
          <w:rFonts w:eastAsiaTheme="majorEastAsia" w:cs="Arial"/>
          <w:b w:val="0"/>
          <w:bCs w:val="0"/>
          <w:color w:val="auto"/>
          <w:sz w:val="20"/>
          <w:szCs w:val="20"/>
        </w:rPr>
        <w:t xml:space="preserve"> has</w:t>
      </w:r>
      <w:r w:rsidRPr="2E544E07">
        <w:rPr>
          <w:rStyle w:val="BlockText1"/>
          <w:rFonts w:eastAsiaTheme="majorEastAsia" w:cs="Arial"/>
          <w:b w:val="0"/>
          <w:bCs w:val="0"/>
          <w:color w:val="auto"/>
          <w:sz w:val="20"/>
          <w:szCs w:val="20"/>
        </w:rPr>
        <w:t xml:space="preserve"> aim</w:t>
      </w:r>
      <w:r w:rsidR="00F61896">
        <w:rPr>
          <w:rStyle w:val="BlockText1"/>
          <w:rFonts w:eastAsiaTheme="majorEastAsia" w:cs="Arial"/>
          <w:b w:val="0"/>
          <w:bCs w:val="0"/>
          <w:color w:val="auto"/>
          <w:sz w:val="20"/>
          <w:szCs w:val="20"/>
        </w:rPr>
        <w:t>ed</w:t>
      </w:r>
      <w:r w:rsidRPr="2E544E07">
        <w:rPr>
          <w:rStyle w:val="BlockText1"/>
          <w:rFonts w:eastAsiaTheme="majorEastAsia" w:cs="Arial"/>
          <w:b w:val="0"/>
          <w:bCs w:val="0"/>
          <w:color w:val="auto"/>
          <w:sz w:val="20"/>
          <w:szCs w:val="20"/>
        </w:rPr>
        <w:t xml:space="preserve"> to</w:t>
      </w:r>
      <w:r w:rsidR="49C58B55" w:rsidRPr="2E544E07">
        <w:rPr>
          <w:rStyle w:val="BlockText1"/>
          <w:rFonts w:eastAsiaTheme="majorEastAsia" w:cs="Arial"/>
          <w:b w:val="0"/>
          <w:bCs w:val="0"/>
          <w:color w:val="auto"/>
          <w:sz w:val="20"/>
          <w:szCs w:val="20"/>
        </w:rPr>
        <w:t xml:space="preserve"> </w:t>
      </w:r>
      <w:r w:rsidR="1B621D02" w:rsidRPr="2E544E07">
        <w:rPr>
          <w:rStyle w:val="BlockText1"/>
          <w:rFonts w:eastAsiaTheme="majorEastAsia" w:cs="Arial"/>
          <w:b w:val="0"/>
          <w:bCs w:val="0"/>
          <w:color w:val="auto"/>
          <w:sz w:val="20"/>
          <w:szCs w:val="20"/>
        </w:rPr>
        <w:t xml:space="preserve">tackle these challenges and the complexity of Governance by empowering local partnerships to </w:t>
      </w:r>
      <w:r w:rsidR="49C58B55" w:rsidRPr="2E544E07">
        <w:rPr>
          <w:rStyle w:val="BlockText1"/>
          <w:rFonts w:eastAsiaTheme="majorEastAsia" w:cs="Arial"/>
          <w:b w:val="0"/>
          <w:bCs w:val="0"/>
          <w:color w:val="auto"/>
          <w:sz w:val="20"/>
          <w:szCs w:val="20"/>
        </w:rPr>
        <w:t>improve:</w:t>
      </w:r>
      <w:r>
        <w:br/>
      </w:r>
    </w:p>
    <w:p w14:paraId="3A479471" w14:textId="7AD377FC" w:rsidR="6BC12AE8" w:rsidRDefault="6BC12AE8" w:rsidP="4979BB1B">
      <w:pPr>
        <w:pStyle w:val="Style3"/>
        <w:numPr>
          <w:ilvl w:val="0"/>
          <w:numId w:val="37"/>
        </w:numPr>
        <w:spacing w:before="0"/>
        <w:rPr>
          <w:rStyle w:val="BlockText1"/>
          <w:rFonts w:eastAsiaTheme="majorEastAsia" w:cs="Arial"/>
          <w:sz w:val="20"/>
          <w:szCs w:val="20"/>
        </w:rPr>
      </w:pPr>
      <w:r w:rsidRPr="4979BB1B">
        <w:rPr>
          <w:rStyle w:val="BlockText1"/>
          <w:rFonts w:eastAsiaTheme="majorEastAsia" w:cs="Arial"/>
          <w:color w:val="auto"/>
          <w:sz w:val="20"/>
          <w:szCs w:val="20"/>
        </w:rPr>
        <w:t>Environmental Protection</w:t>
      </w:r>
      <w:r w:rsidRPr="2E544E07">
        <w:rPr>
          <w:rStyle w:val="BlockText1"/>
          <w:rFonts w:eastAsiaTheme="majorEastAsia" w:cs="Arial"/>
          <w:b w:val="0"/>
          <w:bCs w:val="0"/>
          <w:color w:val="auto"/>
          <w:sz w:val="20"/>
          <w:szCs w:val="20"/>
        </w:rPr>
        <w:t>: Coastal ecosystems are fragile and unique. Coordinated management protects biodiversity, maintains water quality, and preserves natural habitats.</w:t>
      </w:r>
    </w:p>
    <w:p w14:paraId="5E3F41D3" w14:textId="1A69B066" w:rsidR="2E544E07" w:rsidRDefault="2E544E07" w:rsidP="2E544E07">
      <w:pPr>
        <w:pStyle w:val="Style3"/>
        <w:spacing w:before="0"/>
        <w:rPr>
          <w:rStyle w:val="BlockText1"/>
          <w:rFonts w:eastAsiaTheme="majorEastAsia" w:cs="Arial"/>
          <w:b w:val="0"/>
          <w:bCs w:val="0"/>
          <w:color w:val="auto"/>
          <w:sz w:val="20"/>
          <w:szCs w:val="20"/>
        </w:rPr>
      </w:pPr>
    </w:p>
    <w:p w14:paraId="3B2BE1F3" w14:textId="01578510" w:rsidR="6BC12AE8" w:rsidRDefault="6BC12AE8" w:rsidP="4979BB1B">
      <w:pPr>
        <w:pStyle w:val="Style3"/>
        <w:numPr>
          <w:ilvl w:val="0"/>
          <w:numId w:val="37"/>
        </w:numPr>
        <w:spacing w:before="0"/>
        <w:rPr>
          <w:rStyle w:val="BlockText1"/>
          <w:rFonts w:eastAsiaTheme="majorEastAsia" w:cs="Arial"/>
          <w:sz w:val="20"/>
          <w:szCs w:val="20"/>
        </w:rPr>
      </w:pPr>
      <w:r w:rsidRPr="4979BB1B">
        <w:rPr>
          <w:rStyle w:val="BlockText1"/>
          <w:rFonts w:eastAsiaTheme="majorEastAsia" w:cs="Arial"/>
          <w:color w:val="auto"/>
          <w:sz w:val="20"/>
          <w:szCs w:val="20"/>
        </w:rPr>
        <w:t>Sustainable Development</w:t>
      </w:r>
      <w:r w:rsidRPr="2E544E07">
        <w:rPr>
          <w:rStyle w:val="BlockText1"/>
          <w:rFonts w:eastAsiaTheme="majorEastAsia" w:cs="Arial"/>
          <w:b w:val="0"/>
          <w:bCs w:val="0"/>
          <w:color w:val="auto"/>
          <w:sz w:val="20"/>
          <w:szCs w:val="20"/>
        </w:rPr>
        <w:t xml:space="preserve">: By aligning economic, environmental, and social goals, coordination promotes sustainable growth that </w:t>
      </w:r>
      <w:r w:rsidR="0F438176" w:rsidRPr="4979BB1B">
        <w:rPr>
          <w:rStyle w:val="BlockText1"/>
          <w:rFonts w:eastAsiaTheme="majorEastAsia" w:cs="Arial"/>
          <w:b w:val="0"/>
          <w:bCs w:val="0"/>
          <w:color w:val="auto"/>
          <w:sz w:val="20"/>
          <w:szCs w:val="20"/>
        </w:rPr>
        <w:t>does not</w:t>
      </w:r>
      <w:r w:rsidRPr="2E544E07">
        <w:rPr>
          <w:rStyle w:val="BlockText1"/>
          <w:rFonts w:eastAsiaTheme="majorEastAsia" w:cs="Arial"/>
          <w:b w:val="0"/>
          <w:bCs w:val="0"/>
          <w:color w:val="auto"/>
          <w:sz w:val="20"/>
          <w:szCs w:val="20"/>
        </w:rPr>
        <w:t xml:space="preserve"> compromise the health of the coast.</w:t>
      </w:r>
    </w:p>
    <w:p w14:paraId="79336013" w14:textId="08FD437E" w:rsidR="2E544E07" w:rsidRDefault="2E544E07" w:rsidP="2E544E07">
      <w:pPr>
        <w:pStyle w:val="Style3"/>
        <w:spacing w:before="0"/>
        <w:rPr>
          <w:rStyle w:val="BlockText1"/>
          <w:rFonts w:eastAsiaTheme="majorEastAsia" w:cs="Arial"/>
          <w:b w:val="0"/>
          <w:bCs w:val="0"/>
          <w:color w:val="auto"/>
          <w:sz w:val="20"/>
          <w:szCs w:val="20"/>
        </w:rPr>
      </w:pPr>
    </w:p>
    <w:p w14:paraId="148CA8A4" w14:textId="65B4FB6F" w:rsidR="6BC12AE8" w:rsidRDefault="6BC12AE8" w:rsidP="4979BB1B">
      <w:pPr>
        <w:pStyle w:val="Style3"/>
        <w:numPr>
          <w:ilvl w:val="0"/>
          <w:numId w:val="37"/>
        </w:numPr>
        <w:spacing w:before="0"/>
        <w:rPr>
          <w:rStyle w:val="BlockText1"/>
          <w:rFonts w:eastAsiaTheme="majorEastAsia" w:cs="Arial"/>
          <w:sz w:val="20"/>
          <w:szCs w:val="20"/>
        </w:rPr>
      </w:pPr>
      <w:r w:rsidRPr="4979BB1B">
        <w:rPr>
          <w:rStyle w:val="BlockText1"/>
          <w:rFonts w:eastAsiaTheme="majorEastAsia" w:cs="Arial"/>
          <w:color w:val="auto"/>
          <w:sz w:val="20"/>
          <w:szCs w:val="20"/>
        </w:rPr>
        <w:t>Climate Resilience</w:t>
      </w:r>
      <w:r w:rsidRPr="2E544E07">
        <w:rPr>
          <w:rStyle w:val="BlockText1"/>
          <w:rFonts w:eastAsiaTheme="majorEastAsia" w:cs="Arial"/>
          <w:b w:val="0"/>
          <w:bCs w:val="0"/>
          <w:color w:val="auto"/>
          <w:sz w:val="20"/>
          <w:szCs w:val="20"/>
        </w:rPr>
        <w:t>: Coastal regions are particularly vulnerable to climate change impacts like sea-level rise, storm surges, and erosion. Coordinated planning and infrastructure investments enhance resilience.</w:t>
      </w:r>
    </w:p>
    <w:p w14:paraId="3E74C90B" w14:textId="1D117F58" w:rsidR="2E544E07" w:rsidRDefault="2E544E07" w:rsidP="2E544E07">
      <w:pPr>
        <w:pStyle w:val="Style3"/>
        <w:spacing w:before="0"/>
        <w:rPr>
          <w:rStyle w:val="BlockText1"/>
          <w:rFonts w:eastAsiaTheme="majorEastAsia" w:cs="Arial"/>
          <w:b w:val="0"/>
          <w:bCs w:val="0"/>
          <w:color w:val="auto"/>
          <w:sz w:val="20"/>
          <w:szCs w:val="20"/>
        </w:rPr>
      </w:pPr>
    </w:p>
    <w:p w14:paraId="55B6D906" w14:textId="21586BA0" w:rsidR="6BC12AE8" w:rsidRDefault="6BC12AE8" w:rsidP="4979BB1B">
      <w:pPr>
        <w:pStyle w:val="Style3"/>
        <w:numPr>
          <w:ilvl w:val="0"/>
          <w:numId w:val="37"/>
        </w:numPr>
        <w:spacing w:before="0"/>
        <w:rPr>
          <w:rStyle w:val="BlockText1"/>
          <w:rFonts w:eastAsiaTheme="majorEastAsia" w:cs="Arial"/>
          <w:sz w:val="20"/>
          <w:szCs w:val="20"/>
        </w:rPr>
      </w:pPr>
      <w:r w:rsidRPr="4979BB1B">
        <w:rPr>
          <w:rStyle w:val="BlockText1"/>
          <w:rFonts w:eastAsiaTheme="majorEastAsia" w:cs="Arial"/>
          <w:color w:val="auto"/>
          <w:sz w:val="20"/>
          <w:szCs w:val="20"/>
        </w:rPr>
        <w:t>Community Well-being</w:t>
      </w:r>
      <w:r w:rsidRPr="2E544E07">
        <w:rPr>
          <w:rStyle w:val="BlockText1"/>
          <w:rFonts w:eastAsiaTheme="majorEastAsia" w:cs="Arial"/>
          <w:b w:val="0"/>
          <w:bCs w:val="0"/>
          <w:color w:val="auto"/>
          <w:sz w:val="20"/>
          <w:szCs w:val="20"/>
        </w:rPr>
        <w:t>: Healthy coasts support thriving local communities through recreation, tourism, and livelihoods. Coordinated management ensures these benefits are equitably distributed.</w:t>
      </w:r>
    </w:p>
    <w:p w14:paraId="40950DC0" w14:textId="6F43DF63" w:rsidR="2E544E07" w:rsidRDefault="2E544E07" w:rsidP="2E544E07">
      <w:pPr>
        <w:pStyle w:val="Style3"/>
        <w:spacing w:before="0"/>
        <w:rPr>
          <w:rStyle w:val="BlockText1"/>
          <w:rFonts w:eastAsiaTheme="majorEastAsia" w:cs="Arial"/>
          <w:b w:val="0"/>
          <w:bCs w:val="0"/>
          <w:color w:val="auto"/>
          <w:sz w:val="20"/>
          <w:szCs w:val="20"/>
        </w:rPr>
      </w:pPr>
    </w:p>
    <w:p w14:paraId="23B8B950" w14:textId="5B39F8E4" w:rsidR="6BC12AE8" w:rsidRDefault="6BC12AE8" w:rsidP="00E87BD5">
      <w:pPr>
        <w:pStyle w:val="Style3"/>
        <w:spacing w:before="0"/>
      </w:pPr>
      <w:r w:rsidRPr="2E544E07">
        <w:rPr>
          <w:rStyle w:val="BlockText1"/>
          <w:rFonts w:eastAsiaTheme="majorEastAsia" w:cs="Arial"/>
          <w:b w:val="0"/>
          <w:bCs w:val="0"/>
          <w:color w:val="auto"/>
          <w:sz w:val="20"/>
          <w:szCs w:val="20"/>
        </w:rPr>
        <w:t>Overall, championing coastal coordination is crucial for the long-term sustainability and well-being of coastal communities and ecosystems.</w:t>
      </w:r>
    </w:p>
    <w:p w14:paraId="6CF37E0E" w14:textId="77777777" w:rsidR="009730E8" w:rsidRPr="00177863" w:rsidRDefault="009730E8" w:rsidP="00177863">
      <w:pPr>
        <w:pStyle w:val="Style3"/>
        <w:spacing w:before="0"/>
        <w:rPr>
          <w:rFonts w:ascii="Arial" w:hAnsi="Arial" w:cs="Arial"/>
          <w:b w:val="0"/>
          <w:color w:val="auto"/>
          <w:sz w:val="20"/>
          <w:szCs w:val="20"/>
        </w:rPr>
      </w:pPr>
    </w:p>
    <w:p w14:paraId="0C43868C" w14:textId="3FA3BEBA" w:rsidR="3FAC63BE" w:rsidRPr="00E72976" w:rsidRDefault="00BC186F" w:rsidP="3FAC63BE">
      <w:pPr>
        <w:pStyle w:val="Style3"/>
        <w:tabs>
          <w:tab w:val="left" w:pos="1958"/>
        </w:tabs>
        <w:spacing w:before="0"/>
        <w:rPr>
          <w:rStyle w:val="BlockText1"/>
          <w:rFonts w:eastAsiaTheme="majorEastAsia" w:cs="Arial"/>
          <w:color w:val="auto"/>
          <w:sz w:val="20"/>
          <w:szCs w:val="20"/>
        </w:rPr>
      </w:pPr>
      <w:bookmarkStart w:id="6" w:name="_Hlk117781077"/>
      <w:r w:rsidRPr="00BC186F">
        <w:rPr>
          <w:rStyle w:val="BlockText1"/>
          <w:rFonts w:eastAsiaTheme="majorEastAsia" w:cs="Arial"/>
          <w:b w:val="0"/>
          <w:color w:val="auto"/>
          <w:sz w:val="20"/>
          <w:szCs w:val="20"/>
        </w:rPr>
        <w:t xml:space="preserve">The 3Cs initiative ran a successful pilot </w:t>
      </w:r>
      <w:r w:rsidR="002E2F09">
        <w:rPr>
          <w:rStyle w:val="BlockText1"/>
          <w:rFonts w:eastAsiaTheme="majorEastAsia" w:cs="Arial"/>
          <w:b w:val="0"/>
          <w:color w:val="auto"/>
          <w:sz w:val="20"/>
          <w:szCs w:val="20"/>
        </w:rPr>
        <w:t>in 2021/2022</w:t>
      </w:r>
      <w:r w:rsidR="0044530A">
        <w:rPr>
          <w:rStyle w:val="BlockText1"/>
          <w:rFonts w:eastAsiaTheme="majorEastAsia" w:cs="Arial"/>
          <w:b w:val="0"/>
          <w:color w:val="auto"/>
          <w:sz w:val="20"/>
          <w:szCs w:val="20"/>
        </w:rPr>
        <w:t xml:space="preserve"> </w:t>
      </w:r>
      <w:r w:rsidRPr="00BC186F">
        <w:rPr>
          <w:rStyle w:val="BlockText1"/>
          <w:rFonts w:eastAsiaTheme="majorEastAsia" w:cs="Arial"/>
          <w:b w:val="0"/>
          <w:color w:val="auto"/>
          <w:sz w:val="20"/>
          <w:szCs w:val="20"/>
        </w:rPr>
        <w:t>and secured funding for an additional 3-year period</w:t>
      </w:r>
      <w:r w:rsidR="0044530A">
        <w:rPr>
          <w:rStyle w:val="BlockText1"/>
          <w:rFonts w:eastAsiaTheme="majorEastAsia" w:cs="Arial"/>
          <w:b w:val="0"/>
          <w:color w:val="auto"/>
          <w:sz w:val="20"/>
          <w:szCs w:val="20"/>
        </w:rPr>
        <w:t xml:space="preserve"> from 2023-2025</w:t>
      </w:r>
      <w:r w:rsidRPr="00BC186F">
        <w:rPr>
          <w:rStyle w:val="BlockText1"/>
          <w:rFonts w:eastAsiaTheme="majorEastAsia" w:cs="Arial"/>
          <w:b w:val="0"/>
          <w:color w:val="auto"/>
          <w:sz w:val="20"/>
          <w:szCs w:val="20"/>
        </w:rPr>
        <w:t xml:space="preserve">. </w:t>
      </w:r>
      <w:r w:rsidR="009B01D5">
        <w:rPr>
          <w:rStyle w:val="BlockText1"/>
          <w:rFonts w:eastAsiaTheme="majorEastAsia" w:cs="Arial"/>
          <w:b w:val="0"/>
          <w:color w:val="auto"/>
          <w:sz w:val="20"/>
          <w:szCs w:val="20"/>
        </w:rPr>
        <w:t xml:space="preserve">For the financial year 2025/2026 we have been allocated a smaller </w:t>
      </w:r>
      <w:r w:rsidR="00190E0E">
        <w:rPr>
          <w:rStyle w:val="BlockText1"/>
          <w:rFonts w:eastAsiaTheme="majorEastAsia" w:cs="Arial"/>
          <w:b w:val="0"/>
          <w:color w:val="auto"/>
          <w:sz w:val="20"/>
          <w:szCs w:val="20"/>
        </w:rPr>
        <w:t>budget,</w:t>
      </w:r>
      <w:r w:rsidR="00BC0B2F">
        <w:rPr>
          <w:rStyle w:val="BlockText1"/>
          <w:rFonts w:eastAsiaTheme="majorEastAsia" w:cs="Arial"/>
          <w:b w:val="0"/>
          <w:color w:val="auto"/>
          <w:sz w:val="20"/>
          <w:szCs w:val="20"/>
        </w:rPr>
        <w:t xml:space="preserve"> and we will use this allocation to consolidate the work to dat</w:t>
      </w:r>
      <w:r w:rsidR="00E72976">
        <w:rPr>
          <w:rStyle w:val="BlockText1"/>
          <w:rFonts w:eastAsiaTheme="majorEastAsia" w:cs="Arial"/>
          <w:b w:val="0"/>
          <w:color w:val="auto"/>
          <w:sz w:val="20"/>
          <w:szCs w:val="20"/>
        </w:rPr>
        <w:t xml:space="preserve">e. </w:t>
      </w:r>
      <w:r w:rsidR="00E72976" w:rsidRPr="00E72976">
        <w:rPr>
          <w:rFonts w:ascii="Arial" w:hAnsi="Arial" w:cs="Arial"/>
          <w:b w:val="0"/>
          <w:bCs w:val="0"/>
          <w:color w:val="auto"/>
          <w:sz w:val="20"/>
          <w:szCs w:val="20"/>
        </w:rPr>
        <w:t>We hope to continue the programme from 2026 onwards, pending the outcome of the 2025 Government Spending Review</w:t>
      </w:r>
    </w:p>
    <w:p w14:paraId="0A923DDE" w14:textId="77777777" w:rsidR="004F480E" w:rsidRDefault="004F480E" w:rsidP="003B634D">
      <w:pPr>
        <w:pStyle w:val="Style3"/>
        <w:tabs>
          <w:tab w:val="left" w:pos="1958"/>
        </w:tabs>
        <w:spacing w:before="0"/>
        <w:rPr>
          <w:rStyle w:val="BlockText1"/>
          <w:rFonts w:eastAsiaTheme="majorEastAsia" w:cs="Arial"/>
          <w:color w:val="auto"/>
          <w:sz w:val="20"/>
          <w:szCs w:val="20"/>
        </w:rPr>
      </w:pPr>
    </w:p>
    <w:p w14:paraId="2515F5D6" w14:textId="1B78F66C" w:rsidR="003B634D" w:rsidRPr="00177863" w:rsidRDefault="003B634D" w:rsidP="003B634D">
      <w:pPr>
        <w:pStyle w:val="Style3"/>
        <w:tabs>
          <w:tab w:val="left" w:pos="1958"/>
        </w:tabs>
        <w:spacing w:before="0"/>
        <w:rPr>
          <w:rStyle w:val="BlockText1"/>
          <w:rFonts w:eastAsiaTheme="majorEastAsia" w:cs="Arial"/>
          <w:i/>
          <w:color w:val="auto"/>
          <w:sz w:val="20"/>
          <w:szCs w:val="20"/>
        </w:rPr>
      </w:pPr>
      <w:r w:rsidRPr="00177863">
        <w:rPr>
          <w:rStyle w:val="BlockText1"/>
          <w:rFonts w:eastAsiaTheme="majorEastAsia" w:cs="Arial"/>
          <w:color w:val="auto"/>
          <w:sz w:val="20"/>
          <w:szCs w:val="20"/>
        </w:rPr>
        <w:t>Funding allocations</w:t>
      </w:r>
    </w:p>
    <w:p w14:paraId="50739BC3" w14:textId="5D1F7F6F" w:rsidR="0058261F" w:rsidRPr="004D2453" w:rsidRDefault="00DE1DD6" w:rsidP="003B634D">
      <w:pPr>
        <w:pStyle w:val="Style3"/>
        <w:spacing w:before="0"/>
        <w:rPr>
          <w:rStyle w:val="BlockText1"/>
          <w:rFonts w:eastAsiaTheme="majorEastAsia" w:cs="Arial"/>
          <w:b w:val="0"/>
          <w:bCs w:val="0"/>
          <w:color w:val="auto"/>
          <w:sz w:val="20"/>
          <w:szCs w:val="20"/>
        </w:rPr>
      </w:pPr>
      <w:r>
        <w:rPr>
          <w:rStyle w:val="BlockText1"/>
          <w:rFonts w:eastAsiaTheme="majorEastAsia" w:cs="Arial"/>
          <w:b w:val="0"/>
          <w:color w:val="auto"/>
          <w:sz w:val="20"/>
          <w:szCs w:val="20"/>
        </w:rPr>
        <w:t>With a smaller budget and a reduced timescale</w:t>
      </w:r>
      <w:r w:rsidR="00D2415C">
        <w:rPr>
          <w:rStyle w:val="BlockText1"/>
          <w:rFonts w:eastAsiaTheme="majorEastAsia" w:cs="Arial"/>
          <w:b w:val="0"/>
          <w:color w:val="auto"/>
          <w:sz w:val="20"/>
          <w:szCs w:val="20"/>
        </w:rPr>
        <w:t xml:space="preserve"> this year we will be running a much</w:t>
      </w:r>
      <w:r w:rsidR="4245EC79" w:rsidRPr="5E58AC8E">
        <w:rPr>
          <w:rStyle w:val="BlockText1"/>
          <w:rFonts w:eastAsiaTheme="majorEastAsia" w:cs="Arial"/>
          <w:b w:val="0"/>
          <w:bCs w:val="0"/>
          <w:color w:val="auto"/>
          <w:sz w:val="20"/>
          <w:szCs w:val="20"/>
        </w:rPr>
        <w:t>-</w:t>
      </w:r>
      <w:r w:rsidR="00D2415C">
        <w:rPr>
          <w:rStyle w:val="BlockText1"/>
          <w:rFonts w:eastAsiaTheme="majorEastAsia" w:cs="Arial"/>
          <w:b w:val="0"/>
          <w:color w:val="auto"/>
          <w:sz w:val="20"/>
          <w:szCs w:val="20"/>
        </w:rPr>
        <w:t xml:space="preserve">reduced EOI </w:t>
      </w:r>
      <w:r w:rsidR="00092460">
        <w:rPr>
          <w:rStyle w:val="BlockText1"/>
          <w:rFonts w:eastAsiaTheme="majorEastAsia" w:cs="Arial"/>
          <w:b w:val="0"/>
          <w:color w:val="auto"/>
          <w:sz w:val="20"/>
          <w:szCs w:val="20"/>
        </w:rPr>
        <w:t>process,</w:t>
      </w:r>
      <w:r w:rsidR="00D2415C">
        <w:rPr>
          <w:rStyle w:val="BlockText1"/>
          <w:rFonts w:eastAsiaTheme="majorEastAsia" w:cs="Arial"/>
          <w:b w:val="0"/>
          <w:color w:val="auto"/>
          <w:sz w:val="20"/>
          <w:szCs w:val="20"/>
        </w:rPr>
        <w:t xml:space="preserve"> and </w:t>
      </w:r>
      <w:r w:rsidR="00E1433E">
        <w:rPr>
          <w:rStyle w:val="BlockText1"/>
          <w:rFonts w:eastAsiaTheme="majorEastAsia" w:cs="Arial"/>
          <w:b w:val="0"/>
          <w:color w:val="auto"/>
          <w:sz w:val="20"/>
          <w:szCs w:val="20"/>
        </w:rPr>
        <w:t>we will be focusing on one theme</w:t>
      </w:r>
      <w:r w:rsidR="0EE10C2D" w:rsidRPr="5E58AC8E">
        <w:rPr>
          <w:rStyle w:val="BlockText1"/>
          <w:rFonts w:eastAsiaTheme="majorEastAsia" w:cs="Arial"/>
          <w:b w:val="0"/>
          <w:bCs w:val="0"/>
          <w:color w:val="auto"/>
          <w:sz w:val="20"/>
          <w:szCs w:val="20"/>
        </w:rPr>
        <w:t xml:space="preserve"> </w:t>
      </w:r>
      <w:r w:rsidR="0EE10C2D" w:rsidRPr="004F480E">
        <w:rPr>
          <w:rStyle w:val="BlockText1"/>
          <w:rFonts w:eastAsiaTheme="majorEastAsia" w:cs="Arial"/>
          <w:color w:val="auto"/>
          <w:sz w:val="20"/>
          <w:szCs w:val="20"/>
          <w:u w:val="single"/>
        </w:rPr>
        <w:t>only</w:t>
      </w:r>
      <w:r w:rsidR="00092460" w:rsidRPr="5E58AC8E">
        <w:rPr>
          <w:rStyle w:val="BlockText1"/>
          <w:rFonts w:eastAsiaTheme="majorEastAsia" w:cs="Arial"/>
          <w:b w:val="0"/>
          <w:bCs w:val="0"/>
          <w:color w:val="auto"/>
          <w:sz w:val="20"/>
          <w:szCs w:val="20"/>
        </w:rPr>
        <w:t>.</w:t>
      </w:r>
      <w:r w:rsidR="00092460">
        <w:rPr>
          <w:rStyle w:val="BlockText1"/>
          <w:rFonts w:eastAsiaTheme="majorEastAsia" w:cs="Arial"/>
          <w:b w:val="0"/>
          <w:color w:val="auto"/>
          <w:sz w:val="20"/>
          <w:szCs w:val="20"/>
        </w:rPr>
        <w:t xml:space="preserve"> This will help us </w:t>
      </w:r>
      <w:r w:rsidR="37A97053" w:rsidRPr="5E58AC8E">
        <w:rPr>
          <w:rStyle w:val="BlockText1"/>
          <w:rFonts w:eastAsiaTheme="majorEastAsia" w:cs="Arial"/>
          <w:b w:val="0"/>
          <w:bCs w:val="0"/>
          <w:color w:val="auto"/>
          <w:sz w:val="20"/>
          <w:szCs w:val="20"/>
        </w:rPr>
        <w:t>consolidate the work the 3C’s programme has achieved to date and set the</w:t>
      </w:r>
      <w:r w:rsidR="00092460" w:rsidRPr="5E58AC8E">
        <w:rPr>
          <w:rStyle w:val="BlockText1"/>
          <w:rFonts w:eastAsiaTheme="majorEastAsia" w:cs="Arial"/>
          <w:b w:val="0"/>
          <w:bCs w:val="0"/>
          <w:color w:val="auto"/>
          <w:sz w:val="20"/>
          <w:szCs w:val="20"/>
        </w:rPr>
        <w:t xml:space="preserve"> foundation</w:t>
      </w:r>
      <w:r w:rsidR="66F749E6" w:rsidRPr="5E58AC8E">
        <w:rPr>
          <w:rStyle w:val="BlockText1"/>
          <w:rFonts w:eastAsiaTheme="majorEastAsia" w:cs="Arial"/>
          <w:b w:val="0"/>
          <w:bCs w:val="0"/>
          <w:color w:val="auto"/>
          <w:sz w:val="20"/>
          <w:szCs w:val="20"/>
        </w:rPr>
        <w:t>s</w:t>
      </w:r>
      <w:r w:rsidR="00092460" w:rsidRPr="5E58AC8E">
        <w:rPr>
          <w:rStyle w:val="BlockText1"/>
          <w:rFonts w:eastAsiaTheme="majorEastAsia" w:cs="Arial"/>
          <w:b w:val="0"/>
          <w:bCs w:val="0"/>
          <w:color w:val="auto"/>
          <w:sz w:val="20"/>
          <w:szCs w:val="20"/>
        </w:rPr>
        <w:t xml:space="preserve"> for the new spending review</w:t>
      </w:r>
      <w:r w:rsidR="589832E5" w:rsidRPr="5E58AC8E">
        <w:rPr>
          <w:rStyle w:val="BlockText1"/>
          <w:rFonts w:eastAsiaTheme="majorEastAsia" w:cs="Arial"/>
          <w:b w:val="0"/>
          <w:bCs w:val="0"/>
          <w:color w:val="auto"/>
          <w:sz w:val="20"/>
          <w:szCs w:val="20"/>
        </w:rPr>
        <w:t xml:space="preserve">. </w:t>
      </w:r>
    </w:p>
    <w:p w14:paraId="097979F4" w14:textId="77777777" w:rsidR="00DE1DD6" w:rsidRDefault="00DE1DD6" w:rsidP="003B634D">
      <w:pPr>
        <w:pStyle w:val="Style3"/>
        <w:spacing w:before="0"/>
        <w:rPr>
          <w:rStyle w:val="BlockText1"/>
          <w:rFonts w:eastAsiaTheme="majorEastAsia" w:cs="Arial"/>
          <w:b w:val="0"/>
          <w:color w:val="auto"/>
          <w:sz w:val="20"/>
          <w:szCs w:val="20"/>
        </w:rPr>
      </w:pPr>
    </w:p>
    <w:p w14:paraId="5B3753A9" w14:textId="39E79B73" w:rsidR="00AE59C0" w:rsidRPr="00AE59C0" w:rsidRDefault="00AE59C0" w:rsidP="003B634D">
      <w:pPr>
        <w:pStyle w:val="Style3"/>
        <w:spacing w:before="0"/>
        <w:rPr>
          <w:rStyle w:val="BlockText1"/>
          <w:rFonts w:eastAsiaTheme="majorEastAsia" w:cs="Arial"/>
          <w:b w:val="0"/>
          <w:bCs w:val="0"/>
          <w:color w:val="auto"/>
          <w:sz w:val="20"/>
          <w:szCs w:val="20"/>
        </w:rPr>
      </w:pPr>
      <w:r w:rsidRPr="00AE59C0">
        <w:rPr>
          <w:rStyle w:val="BlockText1"/>
          <w:rFonts w:eastAsiaTheme="majorEastAsia" w:cs="Arial"/>
          <w:b w:val="0"/>
          <w:bCs w:val="0"/>
          <w:color w:val="auto"/>
          <w:sz w:val="20"/>
          <w:szCs w:val="20"/>
        </w:rPr>
        <w:t xml:space="preserve">A competitive process will award funding to successful proposals to test a </w:t>
      </w:r>
      <w:r w:rsidRPr="00AE59C0">
        <w:rPr>
          <w:rFonts w:ascii="Arial" w:hAnsi="Arial" w:cs="Arial"/>
          <w:b w:val="0"/>
          <w:bCs w:val="0"/>
          <w:color w:val="auto"/>
          <w:sz w:val="20"/>
          <w:szCs w:val="20"/>
        </w:rPr>
        <w:t>National Framework Development and Consolidation of 3C’s learning to date.</w:t>
      </w:r>
    </w:p>
    <w:p w14:paraId="623AFEDB" w14:textId="10665D94" w:rsidR="003B634D" w:rsidRPr="00177863" w:rsidRDefault="003B634D" w:rsidP="003B634D">
      <w:pPr>
        <w:pStyle w:val="Style3"/>
        <w:spacing w:before="0"/>
        <w:rPr>
          <w:rStyle w:val="BlockText1"/>
          <w:rFonts w:cs="Arial"/>
          <w:b w:val="0"/>
          <w:bCs w:val="0"/>
          <w:color w:val="auto"/>
          <w:sz w:val="20"/>
          <w:szCs w:val="20"/>
        </w:rPr>
      </w:pPr>
      <w:bookmarkStart w:id="7" w:name="_Hlk135294632"/>
      <w:r w:rsidRPr="067B869E">
        <w:rPr>
          <w:rStyle w:val="BlockText1"/>
          <w:rFonts w:cs="Arial"/>
          <w:b w:val="0"/>
          <w:bCs w:val="0"/>
          <w:color w:val="auto"/>
          <w:sz w:val="20"/>
          <w:szCs w:val="20"/>
        </w:rPr>
        <w:t>Project proposals will need to show how</w:t>
      </w:r>
      <w:r>
        <w:t xml:space="preserve"> </w:t>
      </w:r>
      <w:r w:rsidRPr="067B869E">
        <w:rPr>
          <w:rStyle w:val="BlockText1"/>
          <w:rFonts w:cs="Arial"/>
          <w:b w:val="0"/>
          <w:bCs w:val="0"/>
          <w:color w:val="auto"/>
          <w:sz w:val="20"/>
          <w:szCs w:val="20"/>
        </w:rPr>
        <w:t xml:space="preserve">they contribute to collaborative advantage by working across public, </w:t>
      </w:r>
      <w:r w:rsidR="00FC3735" w:rsidRPr="067B869E">
        <w:rPr>
          <w:rStyle w:val="BlockText1"/>
          <w:rFonts w:cs="Arial"/>
          <w:b w:val="0"/>
          <w:bCs w:val="0"/>
          <w:color w:val="auto"/>
          <w:sz w:val="20"/>
          <w:szCs w:val="20"/>
        </w:rPr>
        <w:t>private,</w:t>
      </w:r>
      <w:r w:rsidRPr="067B869E">
        <w:rPr>
          <w:rStyle w:val="BlockText1"/>
          <w:rFonts w:cs="Arial"/>
          <w:b w:val="0"/>
          <w:bCs w:val="0"/>
          <w:color w:val="auto"/>
          <w:sz w:val="20"/>
          <w:szCs w:val="20"/>
        </w:rPr>
        <w:t xml:space="preserve"> and civil society sectors. </w:t>
      </w:r>
      <w:r w:rsidR="3683E433" w:rsidRPr="067B869E">
        <w:rPr>
          <w:rStyle w:val="BlockText1"/>
          <w:rFonts w:cs="Arial"/>
          <w:b w:val="0"/>
          <w:bCs w:val="0"/>
          <w:color w:val="auto"/>
          <w:sz w:val="20"/>
          <w:szCs w:val="20"/>
        </w:rPr>
        <w:t>Proposals</w:t>
      </w:r>
      <w:r w:rsidRPr="067B869E">
        <w:rPr>
          <w:rStyle w:val="BlockText1"/>
          <w:rFonts w:cs="Arial"/>
          <w:b w:val="0"/>
          <w:bCs w:val="0"/>
          <w:color w:val="auto"/>
          <w:sz w:val="20"/>
          <w:szCs w:val="20"/>
        </w:rPr>
        <w:t xml:space="preserve"> will need to include involvement of local environmental Non-Governmental Organisations (eNGO’s), local planning authorities and coastal groups to co-develop their ideas and to improve strategic alignment of local planning and delivery.</w:t>
      </w:r>
    </w:p>
    <w:bookmarkEnd w:id="7"/>
    <w:p w14:paraId="77A54E85" w14:textId="77777777" w:rsidR="00A52A4B" w:rsidRDefault="00A52A4B" w:rsidP="00E51522">
      <w:pPr>
        <w:rPr>
          <w:rFonts w:ascii="Arial" w:hAnsi="Arial" w:cs="Arial"/>
          <w:b/>
          <w:bCs/>
          <w:sz w:val="20"/>
          <w:szCs w:val="20"/>
        </w:rPr>
      </w:pPr>
    </w:p>
    <w:p w14:paraId="38779AE2" w14:textId="096B6243" w:rsidR="00E51522" w:rsidRDefault="00E51522" w:rsidP="00E51522">
      <w:pPr>
        <w:rPr>
          <w:rFonts w:ascii="Arial" w:hAnsi="Arial" w:cs="Arial"/>
          <w:b/>
          <w:bCs/>
          <w:sz w:val="20"/>
          <w:szCs w:val="20"/>
        </w:rPr>
      </w:pPr>
      <w:r w:rsidRPr="00FA56FC">
        <w:rPr>
          <w:rFonts w:ascii="Arial" w:hAnsi="Arial" w:cs="Arial"/>
          <w:b/>
          <w:bCs/>
          <w:sz w:val="20"/>
          <w:szCs w:val="20"/>
        </w:rPr>
        <w:t>Overarching Requirements</w:t>
      </w:r>
    </w:p>
    <w:p w14:paraId="795A4968" w14:textId="19EBD22A" w:rsidR="00BC186F" w:rsidRPr="00D74689" w:rsidRDefault="00621CAF" w:rsidP="00E51522">
      <w:pPr>
        <w:rPr>
          <w:rFonts w:ascii="Arial" w:hAnsi="Arial" w:cs="Arial"/>
          <w:sz w:val="20"/>
          <w:szCs w:val="20"/>
        </w:rPr>
      </w:pPr>
      <w:r w:rsidRPr="00FC3735">
        <w:rPr>
          <w:rFonts w:ascii="Arial" w:hAnsi="Arial" w:cs="Arial"/>
          <w:sz w:val="20"/>
          <w:szCs w:val="20"/>
        </w:rPr>
        <w:t xml:space="preserve">The </w:t>
      </w:r>
      <w:r>
        <w:rPr>
          <w:rFonts w:ascii="Arial" w:hAnsi="Arial" w:cs="Arial"/>
          <w:sz w:val="20"/>
          <w:szCs w:val="20"/>
        </w:rPr>
        <w:t xml:space="preserve">overarching </w:t>
      </w:r>
      <w:r w:rsidR="000C410F">
        <w:rPr>
          <w:rFonts w:ascii="Arial" w:hAnsi="Arial" w:cs="Arial"/>
          <w:sz w:val="20"/>
          <w:szCs w:val="20"/>
        </w:rPr>
        <w:t xml:space="preserve">requirements </w:t>
      </w:r>
      <w:r w:rsidR="00681060">
        <w:rPr>
          <w:rFonts w:ascii="Arial" w:hAnsi="Arial" w:cs="Arial"/>
          <w:sz w:val="20"/>
          <w:szCs w:val="20"/>
        </w:rPr>
        <w:t>for the 202</w:t>
      </w:r>
      <w:r w:rsidR="002549EB">
        <w:rPr>
          <w:rFonts w:ascii="Arial" w:hAnsi="Arial" w:cs="Arial"/>
          <w:sz w:val="20"/>
          <w:szCs w:val="20"/>
        </w:rPr>
        <w:t>5</w:t>
      </w:r>
      <w:r w:rsidR="002E7592">
        <w:rPr>
          <w:rFonts w:ascii="Arial" w:hAnsi="Arial" w:cs="Arial"/>
          <w:sz w:val="20"/>
          <w:szCs w:val="20"/>
        </w:rPr>
        <w:t>/202</w:t>
      </w:r>
      <w:r w:rsidR="002549EB">
        <w:rPr>
          <w:rFonts w:ascii="Arial" w:hAnsi="Arial" w:cs="Arial"/>
          <w:sz w:val="20"/>
          <w:szCs w:val="20"/>
        </w:rPr>
        <w:t>6</w:t>
      </w:r>
      <w:r w:rsidR="00681060">
        <w:rPr>
          <w:rFonts w:ascii="Arial" w:hAnsi="Arial" w:cs="Arial"/>
          <w:sz w:val="20"/>
          <w:szCs w:val="20"/>
        </w:rPr>
        <w:t xml:space="preserve"> </w:t>
      </w:r>
      <w:bookmarkStart w:id="8" w:name="_Int_Mzv4NHkp"/>
      <w:r w:rsidR="00681060">
        <w:rPr>
          <w:rFonts w:ascii="Arial" w:hAnsi="Arial" w:cs="Arial"/>
          <w:sz w:val="20"/>
          <w:szCs w:val="20"/>
        </w:rPr>
        <w:t>financial year</w:t>
      </w:r>
      <w:bookmarkEnd w:id="8"/>
      <w:r w:rsidR="00681060">
        <w:rPr>
          <w:rFonts w:ascii="Arial" w:hAnsi="Arial" w:cs="Arial"/>
          <w:sz w:val="20"/>
          <w:szCs w:val="20"/>
        </w:rPr>
        <w:t xml:space="preserve"> </w:t>
      </w:r>
      <w:r w:rsidR="76419634" w:rsidRPr="2E544E07">
        <w:rPr>
          <w:rFonts w:ascii="Arial" w:hAnsi="Arial" w:cs="Arial"/>
          <w:sz w:val="20"/>
          <w:szCs w:val="20"/>
        </w:rPr>
        <w:t>are:</w:t>
      </w:r>
    </w:p>
    <w:p w14:paraId="58FBBD83" w14:textId="77777777" w:rsidR="00621CAF" w:rsidRPr="00FA56FC" w:rsidRDefault="00621CAF" w:rsidP="00E51522">
      <w:pPr>
        <w:rPr>
          <w:rFonts w:ascii="Arial" w:hAnsi="Arial" w:cs="Arial"/>
          <w:b/>
          <w:bCs/>
          <w:sz w:val="20"/>
          <w:szCs w:val="20"/>
        </w:rPr>
      </w:pPr>
    </w:p>
    <w:tbl>
      <w:tblPr>
        <w:tblpPr w:leftFromText="180" w:rightFromText="180" w:vertAnchor="text" w:horzAnchor="margin" w:tblpY="52"/>
        <w:tblW w:w="9356" w:type="dxa"/>
        <w:tblLook w:val="04A0" w:firstRow="1" w:lastRow="0" w:firstColumn="1" w:lastColumn="0" w:noHBand="0" w:noVBand="1"/>
      </w:tblPr>
      <w:tblGrid>
        <w:gridCol w:w="9356"/>
      </w:tblGrid>
      <w:tr w:rsidR="001C0860" w:rsidRPr="00177863" w14:paraId="0DECE6DF" w14:textId="77777777" w:rsidTr="00EB3D9D">
        <w:trPr>
          <w:trHeight w:val="220"/>
        </w:trPr>
        <w:tc>
          <w:tcPr>
            <w:tcW w:w="9356" w:type="dxa"/>
            <w:tcBorders>
              <w:top w:val="nil"/>
              <w:left w:val="nil"/>
              <w:bottom w:val="nil"/>
              <w:right w:val="nil"/>
            </w:tcBorders>
            <w:noWrap/>
            <w:vAlign w:val="center"/>
          </w:tcPr>
          <w:p w14:paraId="501D4500" w14:textId="14925DF5" w:rsidR="001C0860" w:rsidRPr="00177863" w:rsidRDefault="001C0860">
            <w:pPr>
              <w:rPr>
                <w:rFonts w:ascii="Arial" w:hAnsi="Arial" w:cs="Arial"/>
                <w:sz w:val="20"/>
                <w:szCs w:val="20"/>
              </w:rPr>
            </w:pPr>
            <w:bookmarkStart w:id="9" w:name="_Hlk135294650"/>
            <w:r w:rsidRPr="00CF4AF8">
              <w:rPr>
                <w:rFonts w:ascii="Arial" w:hAnsi="Arial" w:cs="Arial"/>
                <w:b/>
                <w:bCs/>
                <w:sz w:val="20"/>
                <w:szCs w:val="20"/>
              </w:rPr>
              <w:t xml:space="preserve">National Framework </w:t>
            </w:r>
            <w:r w:rsidR="00DE168C">
              <w:rPr>
                <w:rFonts w:ascii="Arial" w:hAnsi="Arial" w:cs="Arial"/>
                <w:b/>
                <w:bCs/>
                <w:sz w:val="20"/>
                <w:szCs w:val="20"/>
              </w:rPr>
              <w:t xml:space="preserve">Development and </w:t>
            </w:r>
            <w:r w:rsidRPr="00CF4AF8">
              <w:rPr>
                <w:rFonts w:ascii="Arial" w:hAnsi="Arial" w:cs="Arial"/>
                <w:b/>
                <w:bCs/>
                <w:sz w:val="20"/>
                <w:szCs w:val="20"/>
              </w:rPr>
              <w:t>Consolidation</w:t>
            </w:r>
            <w:r w:rsidR="00EE7471">
              <w:rPr>
                <w:rFonts w:ascii="Arial" w:hAnsi="Arial" w:cs="Arial"/>
                <w:b/>
                <w:bCs/>
                <w:sz w:val="20"/>
                <w:szCs w:val="20"/>
              </w:rPr>
              <w:t xml:space="preserve"> of</w:t>
            </w:r>
            <w:r w:rsidRPr="00BC51B5">
              <w:rPr>
                <w:rFonts w:ascii="Arial" w:hAnsi="Arial" w:cs="Arial"/>
                <w:b/>
                <w:bCs/>
                <w:sz w:val="20"/>
                <w:szCs w:val="20"/>
              </w:rPr>
              <w:t xml:space="preserve"> 3C’s learning to date</w:t>
            </w:r>
            <w:r>
              <w:rPr>
                <w:rFonts w:ascii="Arial" w:hAnsi="Arial" w:cs="Arial"/>
                <w:sz w:val="20"/>
                <w:szCs w:val="20"/>
              </w:rPr>
              <w:t>.</w:t>
            </w:r>
            <w:r w:rsidRPr="00227152">
              <w:rPr>
                <w:rFonts w:ascii="Arial" w:hAnsi="Arial" w:cs="Arial"/>
                <w:sz w:val="20"/>
                <w:szCs w:val="20"/>
              </w:rPr>
              <w:t xml:space="preserve"> </w:t>
            </w:r>
          </w:p>
        </w:tc>
      </w:tr>
    </w:tbl>
    <w:p w14:paraId="7F477579" w14:textId="51CAC75D" w:rsidR="001C0860" w:rsidRPr="00BC51B5" w:rsidRDefault="00EE7BA1" w:rsidP="001C0860">
      <w:pPr>
        <w:pStyle w:val="ListParagraph"/>
        <w:numPr>
          <w:ilvl w:val="0"/>
          <w:numId w:val="38"/>
        </w:numPr>
        <w:rPr>
          <w:rFonts w:ascii="Arial" w:eastAsiaTheme="majorEastAsia" w:hAnsi="Arial" w:cs="Arial"/>
          <w:b/>
          <w:bCs/>
          <w:sz w:val="20"/>
          <w:szCs w:val="20"/>
        </w:rPr>
      </w:pPr>
      <w:r>
        <w:rPr>
          <w:rFonts w:ascii="Arial" w:hAnsi="Arial" w:cs="Arial"/>
          <w:sz w:val="20"/>
          <w:szCs w:val="20"/>
        </w:rPr>
        <w:t>Demonstrate how the project b</w:t>
      </w:r>
      <w:r w:rsidR="00EB3D9D" w:rsidRPr="00BC51B5">
        <w:rPr>
          <w:rFonts w:ascii="Arial" w:hAnsi="Arial" w:cs="Arial"/>
          <w:sz w:val="20"/>
          <w:szCs w:val="20"/>
        </w:rPr>
        <w:t>uild</w:t>
      </w:r>
      <w:r>
        <w:rPr>
          <w:rFonts w:ascii="Arial" w:hAnsi="Arial" w:cs="Arial"/>
          <w:sz w:val="20"/>
          <w:szCs w:val="20"/>
        </w:rPr>
        <w:t>s</w:t>
      </w:r>
      <w:r w:rsidR="00EB3D9D" w:rsidRPr="00BC51B5">
        <w:rPr>
          <w:rFonts w:ascii="Arial" w:hAnsi="Arial" w:cs="Arial"/>
          <w:sz w:val="20"/>
          <w:szCs w:val="20"/>
        </w:rPr>
        <w:t xml:space="preserve"> on work that has been undertaken in the 3C’s programme since its inception</w:t>
      </w:r>
    </w:p>
    <w:p w14:paraId="1F11F546" w14:textId="3CC6658C" w:rsidR="00603615" w:rsidRPr="001162B0" w:rsidRDefault="007B06D7" w:rsidP="003510C2">
      <w:pPr>
        <w:pStyle w:val="ListParagraph"/>
        <w:numPr>
          <w:ilvl w:val="0"/>
          <w:numId w:val="38"/>
        </w:numPr>
        <w:rPr>
          <w:rFonts w:ascii="Arial" w:eastAsiaTheme="majorEastAsia" w:hAnsi="Arial" w:cs="Arial"/>
          <w:b/>
          <w:bCs/>
          <w:sz w:val="20"/>
          <w:szCs w:val="20"/>
        </w:rPr>
      </w:pPr>
      <w:r>
        <w:rPr>
          <w:rFonts w:ascii="Arial" w:hAnsi="Arial" w:cs="Arial"/>
          <w:sz w:val="20"/>
          <w:szCs w:val="20"/>
        </w:rPr>
        <w:t xml:space="preserve">Demonstrate how the project will </w:t>
      </w:r>
      <w:r w:rsidR="5A7F6986" w:rsidRPr="1AA3D49A">
        <w:rPr>
          <w:rFonts w:ascii="Arial" w:hAnsi="Arial" w:cs="Arial"/>
          <w:sz w:val="20"/>
          <w:szCs w:val="20"/>
        </w:rPr>
        <w:t>d</w:t>
      </w:r>
      <w:r w:rsidR="00B144E2" w:rsidRPr="001162B0">
        <w:rPr>
          <w:rFonts w:ascii="Arial" w:hAnsi="Arial" w:cs="Arial"/>
          <w:sz w:val="20"/>
          <w:szCs w:val="20"/>
        </w:rPr>
        <w:t>raw in learning from wider programmes such as Restoring Meadows, Marsh and Reef (ReMeMaRe) and the Natural Capital Ecosystem</w:t>
      </w:r>
      <w:r w:rsidR="00603615" w:rsidRPr="001162B0">
        <w:rPr>
          <w:rFonts w:ascii="Arial" w:hAnsi="Arial" w:cs="Arial"/>
          <w:sz w:val="20"/>
          <w:szCs w:val="20"/>
        </w:rPr>
        <w:t xml:space="preserve"> Assessment </w:t>
      </w:r>
      <w:r w:rsidR="2C7E64C1" w:rsidRPr="1AA3D49A">
        <w:rPr>
          <w:rFonts w:ascii="Arial" w:hAnsi="Arial" w:cs="Arial"/>
          <w:sz w:val="20"/>
          <w:szCs w:val="20"/>
        </w:rPr>
        <w:t xml:space="preserve">Programme </w:t>
      </w:r>
      <w:r w:rsidR="00603615" w:rsidRPr="001162B0">
        <w:rPr>
          <w:rFonts w:ascii="Arial" w:hAnsi="Arial" w:cs="Arial"/>
          <w:sz w:val="20"/>
          <w:szCs w:val="20"/>
        </w:rPr>
        <w:t>(</w:t>
      </w:r>
      <w:r w:rsidR="00B144E2" w:rsidRPr="001162B0">
        <w:rPr>
          <w:rFonts w:ascii="Arial" w:hAnsi="Arial" w:cs="Arial"/>
          <w:sz w:val="20"/>
          <w:szCs w:val="20"/>
        </w:rPr>
        <w:t>NCEA</w:t>
      </w:r>
      <w:r w:rsidR="2601B5F8" w:rsidRPr="1AA3D49A">
        <w:rPr>
          <w:rFonts w:ascii="Arial" w:hAnsi="Arial" w:cs="Arial"/>
          <w:sz w:val="20"/>
          <w:szCs w:val="20"/>
        </w:rPr>
        <w:t>P</w:t>
      </w:r>
      <w:r w:rsidR="00603615" w:rsidRPr="001162B0">
        <w:rPr>
          <w:rFonts w:ascii="Arial" w:hAnsi="Arial" w:cs="Arial"/>
          <w:sz w:val="20"/>
          <w:szCs w:val="20"/>
        </w:rPr>
        <w:t>).</w:t>
      </w:r>
    </w:p>
    <w:p w14:paraId="5CDF11A4" w14:textId="7AB0F9A3" w:rsidR="003510C2" w:rsidRPr="001162B0" w:rsidRDefault="007B06D7" w:rsidP="003510C2">
      <w:pPr>
        <w:pStyle w:val="ListParagraph"/>
        <w:numPr>
          <w:ilvl w:val="0"/>
          <w:numId w:val="38"/>
        </w:numPr>
        <w:rPr>
          <w:rFonts w:ascii="Arial" w:eastAsiaTheme="majorEastAsia" w:hAnsi="Arial" w:cs="Arial"/>
          <w:b/>
          <w:bCs/>
          <w:sz w:val="20"/>
          <w:szCs w:val="20"/>
        </w:rPr>
      </w:pPr>
      <w:r>
        <w:rPr>
          <w:rFonts w:ascii="Arial" w:hAnsi="Arial" w:cs="Arial"/>
          <w:sz w:val="20"/>
          <w:szCs w:val="20"/>
        </w:rPr>
        <w:t>Demonstrate how the project will s</w:t>
      </w:r>
      <w:r w:rsidR="00A435DD">
        <w:rPr>
          <w:rFonts w:ascii="Arial" w:hAnsi="Arial" w:cs="Arial"/>
          <w:sz w:val="20"/>
          <w:szCs w:val="20"/>
        </w:rPr>
        <w:t xml:space="preserve">upport </w:t>
      </w:r>
      <w:r w:rsidR="00626000">
        <w:rPr>
          <w:rFonts w:ascii="Arial" w:hAnsi="Arial" w:cs="Arial"/>
          <w:sz w:val="20"/>
          <w:szCs w:val="20"/>
        </w:rPr>
        <w:t>local initiatives</w:t>
      </w:r>
      <w:r w:rsidR="00190E0E">
        <w:rPr>
          <w:rFonts w:ascii="Arial" w:hAnsi="Arial" w:cs="Arial"/>
          <w:sz w:val="20"/>
          <w:szCs w:val="20"/>
        </w:rPr>
        <w:t xml:space="preserve"> and projects</w:t>
      </w:r>
      <w:r w:rsidR="00626000">
        <w:rPr>
          <w:rFonts w:ascii="Arial" w:hAnsi="Arial" w:cs="Arial"/>
          <w:sz w:val="20"/>
          <w:szCs w:val="20"/>
        </w:rPr>
        <w:t xml:space="preserve"> to continue the development of good practice to inform</w:t>
      </w:r>
      <w:r w:rsidR="00FF0BCE">
        <w:rPr>
          <w:rFonts w:ascii="Arial" w:hAnsi="Arial" w:cs="Arial"/>
          <w:sz w:val="20"/>
          <w:szCs w:val="20"/>
        </w:rPr>
        <w:t xml:space="preserve"> </w:t>
      </w:r>
      <w:r w:rsidR="00626000">
        <w:rPr>
          <w:rFonts w:ascii="Arial" w:hAnsi="Arial" w:cs="Arial"/>
          <w:sz w:val="20"/>
          <w:szCs w:val="20"/>
        </w:rPr>
        <w:t>framework development</w:t>
      </w:r>
    </w:p>
    <w:p w14:paraId="07DDD2D3" w14:textId="64B7999F" w:rsidR="00611154" w:rsidRPr="001162B0" w:rsidRDefault="007B06D7" w:rsidP="003510C2">
      <w:pPr>
        <w:pStyle w:val="ListParagraph"/>
        <w:numPr>
          <w:ilvl w:val="0"/>
          <w:numId w:val="38"/>
        </w:numPr>
        <w:rPr>
          <w:rFonts w:ascii="Arial" w:eastAsiaTheme="majorEastAsia" w:hAnsi="Arial" w:cs="Arial"/>
          <w:b/>
          <w:bCs/>
          <w:sz w:val="20"/>
          <w:szCs w:val="20"/>
        </w:rPr>
      </w:pPr>
      <w:r>
        <w:rPr>
          <w:rFonts w:ascii="Arial" w:hAnsi="Arial" w:cs="Arial"/>
          <w:sz w:val="20"/>
          <w:szCs w:val="20"/>
        </w:rPr>
        <w:t>Use the project to d</w:t>
      </w:r>
      <w:r w:rsidR="00FF0BCE">
        <w:rPr>
          <w:rFonts w:ascii="Arial" w:hAnsi="Arial" w:cs="Arial"/>
          <w:sz w:val="20"/>
          <w:szCs w:val="20"/>
        </w:rPr>
        <w:t xml:space="preserve">evelop </w:t>
      </w:r>
      <w:r w:rsidR="00CC2ACE">
        <w:rPr>
          <w:rFonts w:ascii="Arial" w:hAnsi="Arial" w:cs="Arial"/>
          <w:sz w:val="20"/>
          <w:szCs w:val="20"/>
        </w:rPr>
        <w:t>l</w:t>
      </w:r>
      <w:r w:rsidR="005F407C">
        <w:rPr>
          <w:rFonts w:ascii="Arial" w:hAnsi="Arial" w:cs="Arial"/>
          <w:sz w:val="20"/>
          <w:szCs w:val="20"/>
        </w:rPr>
        <w:t xml:space="preserve">ocal knowledge, training and </w:t>
      </w:r>
      <w:r>
        <w:rPr>
          <w:rFonts w:ascii="Arial" w:hAnsi="Arial" w:cs="Arial"/>
          <w:sz w:val="20"/>
          <w:szCs w:val="20"/>
        </w:rPr>
        <w:t xml:space="preserve">the wider </w:t>
      </w:r>
      <w:r w:rsidR="005F407C">
        <w:rPr>
          <w:rFonts w:ascii="Arial" w:hAnsi="Arial" w:cs="Arial"/>
          <w:sz w:val="20"/>
          <w:szCs w:val="20"/>
        </w:rPr>
        <w:t>social capital</w:t>
      </w:r>
      <w:r w:rsidR="008C3533">
        <w:rPr>
          <w:rFonts w:ascii="Arial" w:hAnsi="Arial" w:cs="Arial"/>
          <w:sz w:val="20"/>
          <w:szCs w:val="20"/>
        </w:rPr>
        <w:t>.</w:t>
      </w:r>
    </w:p>
    <w:p w14:paraId="3CA67803" w14:textId="3A565475" w:rsidR="00F9797B" w:rsidRPr="001162B0" w:rsidRDefault="00F9797B" w:rsidP="001162B0">
      <w:pPr>
        <w:pStyle w:val="ListParagraph"/>
        <w:rPr>
          <w:rStyle w:val="BlockText1"/>
          <w:rFonts w:eastAsiaTheme="majorEastAsia" w:cs="Arial"/>
          <w:sz w:val="20"/>
          <w:szCs w:val="20"/>
        </w:rPr>
      </w:pPr>
    </w:p>
    <w:p w14:paraId="4A178318" w14:textId="77777777" w:rsidR="001C0860" w:rsidRDefault="001C0860" w:rsidP="00E51522">
      <w:pPr>
        <w:rPr>
          <w:rStyle w:val="BlockText1"/>
          <w:rFonts w:eastAsiaTheme="majorEastAsia" w:cs="Arial"/>
          <w:b/>
          <w:bCs/>
          <w:sz w:val="20"/>
          <w:szCs w:val="20"/>
        </w:rPr>
      </w:pPr>
    </w:p>
    <w:p w14:paraId="05C5281C" w14:textId="77777777" w:rsidR="00AB1097" w:rsidRPr="00177863" w:rsidRDefault="00AB1097" w:rsidP="00177863">
      <w:pPr>
        <w:pStyle w:val="Style3"/>
        <w:spacing w:before="0"/>
        <w:rPr>
          <w:rStyle w:val="BlockText1"/>
          <w:rFonts w:cs="Arial"/>
          <w:color w:val="auto"/>
          <w:sz w:val="20"/>
          <w:szCs w:val="20"/>
        </w:rPr>
      </w:pPr>
      <w:bookmarkStart w:id="10" w:name="_Toc430866546"/>
      <w:bookmarkEnd w:id="5"/>
      <w:bookmarkEnd w:id="6"/>
      <w:bookmarkEnd w:id="9"/>
    </w:p>
    <w:p w14:paraId="77A07E0E" w14:textId="77777777" w:rsidR="00AB1097" w:rsidRPr="00177863" w:rsidRDefault="00603FC4" w:rsidP="00177863">
      <w:pPr>
        <w:pStyle w:val="Style3"/>
        <w:spacing w:before="0"/>
        <w:rPr>
          <w:rStyle w:val="BlockText1"/>
          <w:rFonts w:cs="Arial"/>
          <w:color w:val="auto"/>
          <w:sz w:val="20"/>
          <w:szCs w:val="20"/>
        </w:rPr>
      </w:pPr>
      <w:r>
        <w:rPr>
          <w:rStyle w:val="BlockText1"/>
          <w:rFonts w:cs="Arial"/>
          <w:color w:val="auto"/>
          <w:sz w:val="20"/>
          <w:szCs w:val="20"/>
        </w:rPr>
        <w:t>T</w:t>
      </w:r>
      <w:r w:rsidR="00B126B3">
        <w:rPr>
          <w:rStyle w:val="BlockText1"/>
          <w:rFonts w:cs="Arial"/>
          <w:color w:val="auto"/>
          <w:sz w:val="20"/>
          <w:szCs w:val="20"/>
        </w:rPr>
        <w:t>imeline</w:t>
      </w:r>
      <w:r>
        <w:rPr>
          <w:rStyle w:val="BlockText1"/>
          <w:rFonts w:cs="Arial"/>
          <w:color w:val="auto"/>
          <w:sz w:val="20"/>
          <w:szCs w:val="20"/>
        </w:rPr>
        <w:t xml:space="preserve"> </w:t>
      </w:r>
      <w:r w:rsidR="00B63782">
        <w:rPr>
          <w:rStyle w:val="BlockText1"/>
          <w:rFonts w:cs="Arial"/>
          <w:color w:val="auto"/>
          <w:sz w:val="20"/>
          <w:szCs w:val="20"/>
        </w:rPr>
        <w:t>milestones</w:t>
      </w:r>
    </w:p>
    <w:p w14:paraId="6310CEA7" w14:textId="77777777" w:rsidR="005C734E" w:rsidRPr="00177863" w:rsidRDefault="005C734E" w:rsidP="00177863">
      <w:pPr>
        <w:ind w:left="777" w:firstLine="357"/>
        <w:rPr>
          <w:rFonts w:ascii="Arial" w:hAnsi="Arial" w:cs="Arial"/>
          <w:sz w:val="20"/>
          <w:szCs w:val="20"/>
        </w:rPr>
      </w:pPr>
    </w:p>
    <w:tbl>
      <w:tblPr>
        <w:tblW w:w="4816"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6"/>
        <w:gridCol w:w="2636"/>
        <w:gridCol w:w="2636"/>
      </w:tblGrid>
      <w:tr w:rsidR="00C85164" w:rsidRPr="00177863" w14:paraId="0D02EC7A" w14:textId="77777777" w:rsidTr="3D762329">
        <w:trPr>
          <w:cantSplit/>
          <w:trHeight w:val="536"/>
        </w:trPr>
        <w:tc>
          <w:tcPr>
            <w:tcW w:w="2155" w:type="pct"/>
            <w:tcBorders>
              <w:top w:val="single" w:sz="6" w:space="0" w:color="auto"/>
              <w:left w:val="single" w:sz="6" w:space="0" w:color="auto"/>
              <w:bottom w:val="single" w:sz="6" w:space="0" w:color="auto"/>
              <w:right w:val="single" w:sz="6" w:space="0" w:color="auto"/>
            </w:tcBorders>
            <w:shd w:val="clear" w:color="auto" w:fill="D5DCE4" w:themeFill="text2" w:themeFillTint="33"/>
          </w:tcPr>
          <w:p w14:paraId="16D4C858" w14:textId="77777777" w:rsidR="00400AB6" w:rsidRPr="00177863" w:rsidRDefault="00400AB6" w:rsidP="00177863">
            <w:pPr>
              <w:jc w:val="center"/>
              <w:rPr>
                <w:rFonts w:ascii="Arial" w:hAnsi="Arial" w:cs="Arial"/>
                <w:b/>
                <w:bCs/>
                <w:sz w:val="20"/>
                <w:szCs w:val="20"/>
              </w:rPr>
            </w:pPr>
            <w:r w:rsidRPr="00177863">
              <w:rPr>
                <w:rFonts w:ascii="Arial" w:hAnsi="Arial" w:cs="Arial"/>
                <w:b/>
                <w:bCs/>
                <w:sz w:val="20"/>
                <w:szCs w:val="20"/>
              </w:rPr>
              <w:t>Milestone Description</w:t>
            </w:r>
          </w:p>
        </w:tc>
        <w:tc>
          <w:tcPr>
            <w:tcW w:w="1422" w:type="pct"/>
            <w:tcBorders>
              <w:top w:val="single" w:sz="6" w:space="0" w:color="auto"/>
              <w:left w:val="single" w:sz="6" w:space="0" w:color="auto"/>
              <w:bottom w:val="single" w:sz="6" w:space="0" w:color="auto"/>
              <w:right w:val="single" w:sz="6" w:space="0" w:color="auto"/>
            </w:tcBorders>
            <w:shd w:val="clear" w:color="auto" w:fill="D5DCE4" w:themeFill="text2" w:themeFillTint="33"/>
          </w:tcPr>
          <w:p w14:paraId="7C168C1E" w14:textId="77777777" w:rsidR="00400AB6" w:rsidRPr="00177863" w:rsidRDefault="00400AB6" w:rsidP="00177863">
            <w:pPr>
              <w:jc w:val="center"/>
              <w:rPr>
                <w:rFonts w:ascii="Arial" w:hAnsi="Arial" w:cs="Arial"/>
                <w:b/>
                <w:bCs/>
                <w:sz w:val="20"/>
                <w:szCs w:val="20"/>
              </w:rPr>
            </w:pPr>
            <w:r w:rsidRPr="00177863">
              <w:rPr>
                <w:rFonts w:ascii="Arial" w:hAnsi="Arial" w:cs="Arial"/>
                <w:b/>
                <w:bCs/>
                <w:sz w:val="20"/>
                <w:szCs w:val="20"/>
              </w:rPr>
              <w:t>Estimated Start date</w:t>
            </w:r>
          </w:p>
        </w:tc>
        <w:tc>
          <w:tcPr>
            <w:tcW w:w="1422" w:type="pct"/>
            <w:tcBorders>
              <w:top w:val="single" w:sz="6" w:space="0" w:color="auto"/>
              <w:left w:val="single" w:sz="6" w:space="0" w:color="auto"/>
              <w:bottom w:val="single" w:sz="6" w:space="0" w:color="auto"/>
              <w:right w:val="single" w:sz="6" w:space="0" w:color="auto"/>
            </w:tcBorders>
            <w:shd w:val="clear" w:color="auto" w:fill="D5DCE4" w:themeFill="text2" w:themeFillTint="33"/>
          </w:tcPr>
          <w:p w14:paraId="080A44ED" w14:textId="77777777" w:rsidR="00400AB6" w:rsidRPr="00177863" w:rsidRDefault="00400AB6" w:rsidP="00177863">
            <w:pPr>
              <w:jc w:val="center"/>
              <w:rPr>
                <w:rFonts w:ascii="Arial" w:hAnsi="Arial" w:cs="Arial"/>
                <w:b/>
                <w:bCs/>
                <w:sz w:val="20"/>
                <w:szCs w:val="20"/>
              </w:rPr>
            </w:pPr>
            <w:r w:rsidRPr="00177863">
              <w:rPr>
                <w:rFonts w:ascii="Arial" w:hAnsi="Arial" w:cs="Arial"/>
                <w:b/>
                <w:bCs/>
                <w:sz w:val="20"/>
                <w:szCs w:val="20"/>
              </w:rPr>
              <w:t>Estimated End date</w:t>
            </w:r>
          </w:p>
        </w:tc>
      </w:tr>
      <w:tr w:rsidR="00400AB6" w:rsidRPr="00177863" w14:paraId="3FE8DF24" w14:textId="77777777" w:rsidTr="3D762329">
        <w:trPr>
          <w:cantSplit/>
          <w:trHeight w:val="327"/>
        </w:trPr>
        <w:tc>
          <w:tcPr>
            <w:tcW w:w="2155" w:type="pct"/>
            <w:tcBorders>
              <w:top w:val="single" w:sz="6" w:space="0" w:color="auto"/>
              <w:left w:val="single" w:sz="6" w:space="0" w:color="auto"/>
              <w:bottom w:val="single" w:sz="6" w:space="0" w:color="auto"/>
              <w:right w:val="single" w:sz="6" w:space="0" w:color="auto"/>
            </w:tcBorders>
          </w:tcPr>
          <w:p w14:paraId="4436B686" w14:textId="77777777" w:rsidR="00400AB6" w:rsidRPr="00177863" w:rsidRDefault="00400AB6" w:rsidP="00177863">
            <w:pPr>
              <w:rPr>
                <w:rFonts w:ascii="Arial" w:hAnsi="Arial" w:cs="Arial"/>
                <w:sz w:val="20"/>
                <w:szCs w:val="20"/>
              </w:rPr>
            </w:pPr>
            <w:r w:rsidRPr="00177863">
              <w:rPr>
                <w:rFonts w:ascii="Arial" w:hAnsi="Arial" w:cs="Arial"/>
                <w:sz w:val="20"/>
                <w:szCs w:val="20"/>
              </w:rPr>
              <w:t>Launch call for proposals</w:t>
            </w:r>
          </w:p>
        </w:tc>
        <w:tc>
          <w:tcPr>
            <w:tcW w:w="1422" w:type="pct"/>
            <w:tcBorders>
              <w:top w:val="single" w:sz="6" w:space="0" w:color="auto"/>
              <w:left w:val="single" w:sz="6" w:space="0" w:color="auto"/>
              <w:bottom w:val="single" w:sz="6" w:space="0" w:color="auto"/>
              <w:right w:val="single" w:sz="6" w:space="0" w:color="auto"/>
            </w:tcBorders>
          </w:tcPr>
          <w:p w14:paraId="020500FC" w14:textId="74245D00" w:rsidR="00400AB6" w:rsidRPr="00177863" w:rsidRDefault="00524CBF" w:rsidP="00177863">
            <w:pPr>
              <w:rPr>
                <w:rFonts w:ascii="Arial" w:hAnsi="Arial" w:cs="Arial"/>
                <w:sz w:val="20"/>
                <w:szCs w:val="20"/>
              </w:rPr>
            </w:pPr>
            <w:r>
              <w:rPr>
                <w:rFonts w:ascii="Arial" w:hAnsi="Arial" w:cs="Arial"/>
                <w:sz w:val="20"/>
                <w:szCs w:val="20"/>
              </w:rPr>
              <w:t>25</w:t>
            </w:r>
            <w:r w:rsidRPr="001162B0">
              <w:rPr>
                <w:rFonts w:ascii="Arial" w:hAnsi="Arial" w:cs="Arial"/>
                <w:sz w:val="20"/>
                <w:szCs w:val="20"/>
                <w:vertAlign w:val="superscript"/>
              </w:rPr>
              <w:t>th</w:t>
            </w:r>
            <w:r>
              <w:rPr>
                <w:rFonts w:ascii="Arial" w:hAnsi="Arial" w:cs="Arial"/>
                <w:sz w:val="20"/>
                <w:szCs w:val="20"/>
              </w:rPr>
              <w:t xml:space="preserve"> July 2025</w:t>
            </w:r>
          </w:p>
        </w:tc>
        <w:tc>
          <w:tcPr>
            <w:tcW w:w="1422" w:type="pct"/>
            <w:tcBorders>
              <w:top w:val="single" w:sz="6" w:space="0" w:color="auto"/>
              <w:left w:val="single" w:sz="6" w:space="0" w:color="auto"/>
              <w:bottom w:val="single" w:sz="6" w:space="0" w:color="auto"/>
              <w:right w:val="single" w:sz="6" w:space="0" w:color="auto"/>
            </w:tcBorders>
          </w:tcPr>
          <w:p w14:paraId="15036FE8" w14:textId="6C8841EF" w:rsidR="00400AB6" w:rsidRPr="00177863" w:rsidRDefault="005B6171" w:rsidP="00177863">
            <w:pPr>
              <w:rPr>
                <w:rFonts w:ascii="Arial" w:hAnsi="Arial" w:cs="Arial"/>
                <w:sz w:val="20"/>
                <w:szCs w:val="20"/>
              </w:rPr>
            </w:pPr>
            <w:r>
              <w:rPr>
                <w:rFonts w:ascii="Arial" w:hAnsi="Arial" w:cs="Arial"/>
                <w:sz w:val="20"/>
                <w:szCs w:val="20"/>
              </w:rPr>
              <w:t>25</w:t>
            </w:r>
            <w:r w:rsidR="00EE1232" w:rsidRPr="001162B0">
              <w:rPr>
                <w:rFonts w:ascii="Arial" w:hAnsi="Arial" w:cs="Arial"/>
                <w:sz w:val="20"/>
                <w:szCs w:val="20"/>
                <w:vertAlign w:val="superscript"/>
              </w:rPr>
              <w:t>th</w:t>
            </w:r>
            <w:r w:rsidR="00EE1232">
              <w:rPr>
                <w:rFonts w:ascii="Arial" w:hAnsi="Arial" w:cs="Arial"/>
                <w:sz w:val="20"/>
                <w:szCs w:val="20"/>
              </w:rPr>
              <w:t xml:space="preserve"> August 2025</w:t>
            </w:r>
          </w:p>
        </w:tc>
      </w:tr>
      <w:tr w:rsidR="00400AB6" w:rsidRPr="00177863" w14:paraId="5F9EE7B2" w14:textId="77777777" w:rsidTr="3D762329">
        <w:trPr>
          <w:cantSplit/>
          <w:trHeight w:val="327"/>
        </w:trPr>
        <w:tc>
          <w:tcPr>
            <w:tcW w:w="2155" w:type="pct"/>
            <w:tcBorders>
              <w:top w:val="single" w:sz="6" w:space="0" w:color="auto"/>
              <w:left w:val="single" w:sz="6" w:space="0" w:color="auto"/>
              <w:bottom w:val="single" w:sz="6" w:space="0" w:color="auto"/>
              <w:right w:val="single" w:sz="6" w:space="0" w:color="auto"/>
            </w:tcBorders>
          </w:tcPr>
          <w:p w14:paraId="63C539F9" w14:textId="77777777" w:rsidR="00400AB6" w:rsidRPr="00177863" w:rsidRDefault="00400AB6" w:rsidP="00177863">
            <w:pPr>
              <w:rPr>
                <w:rFonts w:ascii="Arial" w:hAnsi="Arial" w:cs="Arial"/>
                <w:sz w:val="20"/>
                <w:szCs w:val="20"/>
              </w:rPr>
            </w:pPr>
            <w:r w:rsidRPr="00177863">
              <w:rPr>
                <w:rFonts w:ascii="Arial" w:hAnsi="Arial" w:cs="Arial"/>
                <w:sz w:val="20"/>
                <w:szCs w:val="20"/>
              </w:rPr>
              <w:t>Confirm successful proposals</w:t>
            </w:r>
          </w:p>
        </w:tc>
        <w:tc>
          <w:tcPr>
            <w:tcW w:w="1422" w:type="pct"/>
            <w:tcBorders>
              <w:top w:val="single" w:sz="6" w:space="0" w:color="auto"/>
              <w:left w:val="single" w:sz="6" w:space="0" w:color="auto"/>
              <w:bottom w:val="single" w:sz="6" w:space="0" w:color="auto"/>
              <w:right w:val="single" w:sz="6" w:space="0" w:color="auto"/>
            </w:tcBorders>
          </w:tcPr>
          <w:p w14:paraId="204DF3C1" w14:textId="7C322605" w:rsidR="00400AB6" w:rsidRPr="00177863" w:rsidRDefault="00400AB6" w:rsidP="00177863">
            <w:pPr>
              <w:rPr>
                <w:rFonts w:ascii="Arial" w:hAnsi="Arial" w:cs="Arial"/>
                <w:sz w:val="20"/>
                <w:szCs w:val="20"/>
              </w:rPr>
            </w:pPr>
          </w:p>
        </w:tc>
        <w:tc>
          <w:tcPr>
            <w:tcW w:w="1422" w:type="pct"/>
            <w:tcBorders>
              <w:top w:val="single" w:sz="6" w:space="0" w:color="auto"/>
              <w:left w:val="single" w:sz="6" w:space="0" w:color="auto"/>
              <w:bottom w:val="single" w:sz="6" w:space="0" w:color="auto"/>
              <w:right w:val="single" w:sz="6" w:space="0" w:color="auto"/>
            </w:tcBorders>
          </w:tcPr>
          <w:p w14:paraId="698CF4F9" w14:textId="55195E21" w:rsidR="00400AB6" w:rsidRPr="00177863" w:rsidRDefault="00400AB6" w:rsidP="00177863">
            <w:pPr>
              <w:rPr>
                <w:rFonts w:ascii="Arial" w:hAnsi="Arial" w:cs="Arial"/>
                <w:sz w:val="20"/>
                <w:szCs w:val="20"/>
              </w:rPr>
            </w:pPr>
          </w:p>
        </w:tc>
      </w:tr>
      <w:tr w:rsidR="00400AB6" w:rsidRPr="00177863" w14:paraId="6C7880D5" w14:textId="77777777" w:rsidTr="3D762329">
        <w:trPr>
          <w:cantSplit/>
          <w:trHeight w:val="327"/>
        </w:trPr>
        <w:tc>
          <w:tcPr>
            <w:tcW w:w="2155" w:type="pct"/>
            <w:tcBorders>
              <w:top w:val="single" w:sz="6" w:space="0" w:color="auto"/>
              <w:left w:val="single" w:sz="6" w:space="0" w:color="auto"/>
              <w:bottom w:val="single" w:sz="6" w:space="0" w:color="auto"/>
              <w:right w:val="single" w:sz="6" w:space="0" w:color="auto"/>
            </w:tcBorders>
          </w:tcPr>
          <w:p w14:paraId="6E2B7F70" w14:textId="77777777" w:rsidR="00400AB6" w:rsidRPr="00177863" w:rsidRDefault="00400AB6" w:rsidP="00177863">
            <w:pPr>
              <w:rPr>
                <w:rFonts w:ascii="Arial" w:hAnsi="Arial" w:cs="Arial"/>
                <w:sz w:val="20"/>
                <w:szCs w:val="20"/>
              </w:rPr>
            </w:pPr>
            <w:r w:rsidRPr="3D762329">
              <w:rPr>
                <w:rFonts w:ascii="Arial" w:hAnsi="Arial" w:cs="Arial"/>
                <w:sz w:val="20"/>
                <w:szCs w:val="20"/>
              </w:rPr>
              <w:t>First draft activity report</w:t>
            </w:r>
            <w:r w:rsidR="00EA7794" w:rsidRPr="3D762329">
              <w:rPr>
                <w:rFonts w:ascii="Arial" w:hAnsi="Arial" w:cs="Arial"/>
                <w:sz w:val="20"/>
                <w:szCs w:val="20"/>
              </w:rPr>
              <w:t>s</w:t>
            </w:r>
          </w:p>
        </w:tc>
        <w:tc>
          <w:tcPr>
            <w:tcW w:w="1422" w:type="pct"/>
            <w:tcBorders>
              <w:top w:val="single" w:sz="6" w:space="0" w:color="auto"/>
              <w:left w:val="single" w:sz="6" w:space="0" w:color="auto"/>
              <w:bottom w:val="single" w:sz="6" w:space="0" w:color="auto"/>
              <w:right w:val="single" w:sz="6" w:space="0" w:color="auto"/>
            </w:tcBorders>
          </w:tcPr>
          <w:p w14:paraId="15C4DB7C" w14:textId="6DC1465E" w:rsidR="00400AB6" w:rsidRPr="00177863" w:rsidRDefault="00400AB6" w:rsidP="00177863">
            <w:pPr>
              <w:rPr>
                <w:rFonts w:ascii="Arial" w:hAnsi="Arial" w:cs="Arial"/>
                <w:sz w:val="20"/>
                <w:szCs w:val="20"/>
              </w:rPr>
            </w:pPr>
          </w:p>
        </w:tc>
        <w:tc>
          <w:tcPr>
            <w:tcW w:w="1422" w:type="pct"/>
            <w:tcBorders>
              <w:top w:val="single" w:sz="6" w:space="0" w:color="auto"/>
              <w:left w:val="single" w:sz="6" w:space="0" w:color="auto"/>
              <w:bottom w:val="single" w:sz="6" w:space="0" w:color="auto"/>
              <w:right w:val="single" w:sz="6" w:space="0" w:color="auto"/>
            </w:tcBorders>
          </w:tcPr>
          <w:p w14:paraId="3C24D7D3" w14:textId="4529C041" w:rsidR="00400AB6" w:rsidRPr="00177863" w:rsidRDefault="00400AB6" w:rsidP="00177863">
            <w:pPr>
              <w:rPr>
                <w:rFonts w:ascii="Arial" w:hAnsi="Arial" w:cs="Arial"/>
                <w:sz w:val="20"/>
                <w:szCs w:val="20"/>
              </w:rPr>
            </w:pPr>
          </w:p>
        </w:tc>
      </w:tr>
    </w:tbl>
    <w:p w14:paraId="43E9621A" w14:textId="77777777" w:rsidR="0074799A" w:rsidRPr="00177863" w:rsidRDefault="0074799A" w:rsidP="0006578B">
      <w:pPr>
        <w:pStyle w:val="Style3"/>
        <w:spacing w:before="0"/>
        <w:rPr>
          <w:rStyle w:val="BlockText1"/>
          <w:rFonts w:cs="Arial"/>
          <w:b w:val="0"/>
          <w:sz w:val="20"/>
          <w:szCs w:val="20"/>
        </w:rPr>
      </w:pPr>
    </w:p>
    <w:bookmarkEnd w:id="10"/>
    <w:p w14:paraId="08D935ED" w14:textId="1B8F7DF0" w:rsidR="56054CDE" w:rsidRPr="001162B0" w:rsidRDefault="56054CDE" w:rsidP="001162B0">
      <w:pPr>
        <w:spacing w:after="120"/>
        <w:rPr>
          <w:rFonts w:ascii="Arial" w:eastAsia="Aptos Display" w:hAnsi="Arial" w:cs="Arial"/>
          <w:b/>
          <w:bCs/>
          <w:sz w:val="20"/>
          <w:szCs w:val="20"/>
        </w:rPr>
      </w:pPr>
      <w:r w:rsidRPr="001162B0">
        <w:rPr>
          <w:rFonts w:ascii="Arial" w:eastAsia="Aptos Display" w:hAnsi="Arial" w:cs="Arial"/>
          <w:b/>
          <w:bCs/>
          <w:sz w:val="20"/>
          <w:szCs w:val="20"/>
        </w:rPr>
        <w:t>Funding eligibility</w:t>
      </w:r>
    </w:p>
    <w:p w14:paraId="48BB023E" w14:textId="6C8D6F82" w:rsidR="56054CDE" w:rsidRPr="001162B0" w:rsidRDefault="56054CDE">
      <w:pPr>
        <w:rPr>
          <w:rFonts w:ascii="Arial" w:eastAsia="Aptos Display" w:hAnsi="Arial" w:cs="Arial"/>
          <w:sz w:val="20"/>
          <w:szCs w:val="20"/>
        </w:rPr>
      </w:pPr>
      <w:r w:rsidRPr="001162B0">
        <w:rPr>
          <w:rFonts w:ascii="Arial" w:eastAsia="Aptos Display" w:hAnsi="Arial" w:cs="Arial"/>
          <w:sz w:val="20"/>
          <w:szCs w:val="20"/>
        </w:rPr>
        <w:t xml:space="preserve">The Environment Agency is given powers </w:t>
      </w:r>
      <w:r w:rsidRPr="001162B0">
        <w:rPr>
          <w:rFonts w:ascii="Arial" w:eastAsia="Aptos Display" w:hAnsi="Arial" w:cs="Arial"/>
          <w:color w:val="000000" w:themeColor="text1"/>
          <w:sz w:val="20"/>
          <w:szCs w:val="20"/>
        </w:rPr>
        <w:t xml:space="preserve">under section 78 of the Natural Environment and Rural Communities Act 2006 </w:t>
      </w:r>
      <w:r w:rsidRPr="001162B0">
        <w:rPr>
          <w:rFonts w:ascii="Arial" w:eastAsia="Aptos Display" w:hAnsi="Arial" w:cs="Arial"/>
          <w:sz w:val="20"/>
          <w:szCs w:val="20"/>
        </w:rPr>
        <w:t xml:space="preserve">using monies from the Water Environment Improvement </w:t>
      </w:r>
    </w:p>
    <w:p w14:paraId="3CA0266F" w14:textId="7E3C597D" w:rsidR="56054CDE" w:rsidRPr="001162B0" w:rsidRDefault="56054CDE">
      <w:pPr>
        <w:rPr>
          <w:rFonts w:ascii="Arial" w:eastAsia="Aptos Display" w:hAnsi="Arial" w:cs="Arial"/>
          <w:sz w:val="20"/>
          <w:szCs w:val="20"/>
        </w:rPr>
      </w:pPr>
      <w:r w:rsidRPr="001162B0">
        <w:rPr>
          <w:rFonts w:ascii="Arial" w:eastAsia="Aptos Display" w:hAnsi="Arial" w:cs="Arial"/>
          <w:sz w:val="20"/>
          <w:szCs w:val="20"/>
        </w:rPr>
        <w:t>Fund (WEIF)</w:t>
      </w:r>
    </w:p>
    <w:p w14:paraId="2F13DD22" w14:textId="0B139055" w:rsidR="56054CDE" w:rsidRPr="001162B0" w:rsidRDefault="56054CDE">
      <w:pPr>
        <w:rPr>
          <w:rFonts w:ascii="Arial" w:eastAsia="Aptos Display" w:hAnsi="Arial" w:cs="Arial"/>
          <w:sz w:val="20"/>
          <w:szCs w:val="20"/>
        </w:rPr>
      </w:pPr>
      <w:r w:rsidRPr="001162B0">
        <w:rPr>
          <w:rFonts w:ascii="Arial" w:eastAsia="Aptos Display" w:hAnsi="Arial" w:cs="Arial"/>
          <w:sz w:val="20"/>
          <w:szCs w:val="20"/>
        </w:rPr>
        <w:t xml:space="preserve"> </w:t>
      </w:r>
    </w:p>
    <w:p w14:paraId="048F4185" w14:textId="4BE607FC" w:rsidR="56054CDE" w:rsidRPr="001162B0" w:rsidRDefault="56054CDE" w:rsidP="001162B0">
      <w:pPr>
        <w:spacing w:after="120"/>
        <w:rPr>
          <w:rFonts w:ascii="Arial" w:eastAsia="Aptos Display" w:hAnsi="Arial" w:cs="Arial"/>
          <w:sz w:val="20"/>
          <w:szCs w:val="20"/>
        </w:rPr>
      </w:pPr>
      <w:r w:rsidRPr="001162B0">
        <w:rPr>
          <w:rFonts w:ascii="Arial" w:eastAsia="Aptos Display" w:hAnsi="Arial" w:cs="Arial"/>
          <w:sz w:val="20"/>
          <w:szCs w:val="20"/>
        </w:rPr>
        <w:t>The eligibility for this grant funding, the applicant is:</w:t>
      </w:r>
    </w:p>
    <w:p w14:paraId="5D0FA585" w14:textId="412FD5F5" w:rsidR="56054CDE" w:rsidRPr="001162B0" w:rsidRDefault="56054CDE" w:rsidP="001162B0">
      <w:pPr>
        <w:pStyle w:val="ListParagraph"/>
        <w:numPr>
          <w:ilvl w:val="0"/>
          <w:numId w:val="39"/>
        </w:numPr>
        <w:rPr>
          <w:rFonts w:ascii="Arial" w:eastAsia="Aptos Display" w:hAnsi="Arial" w:cs="Arial"/>
          <w:sz w:val="20"/>
          <w:szCs w:val="20"/>
        </w:rPr>
      </w:pPr>
      <w:r w:rsidRPr="001162B0">
        <w:rPr>
          <w:rFonts w:ascii="Arial" w:eastAsia="Aptos Display" w:hAnsi="Arial" w:cs="Arial"/>
          <w:sz w:val="20"/>
          <w:szCs w:val="20"/>
        </w:rPr>
        <w:t xml:space="preserve">Any organisation is eligible to apply for this grant </w:t>
      </w:r>
      <w:proofErr w:type="gramStart"/>
      <w:r w:rsidRPr="001162B0">
        <w:rPr>
          <w:rFonts w:ascii="Arial" w:eastAsia="Aptos Display" w:hAnsi="Arial" w:cs="Arial"/>
          <w:sz w:val="20"/>
          <w:szCs w:val="20"/>
        </w:rPr>
        <w:t>as long as</w:t>
      </w:r>
      <w:proofErr w:type="gramEnd"/>
      <w:r w:rsidRPr="001162B0">
        <w:rPr>
          <w:rFonts w:ascii="Arial" w:eastAsia="Aptos Display" w:hAnsi="Arial" w:cs="Arial"/>
          <w:sz w:val="20"/>
          <w:szCs w:val="20"/>
        </w:rPr>
        <w:t xml:space="preserve"> they fit within types of projects eligible for Championing Coastal Coordination.</w:t>
      </w:r>
    </w:p>
    <w:p w14:paraId="4DD0367D" w14:textId="2435F3A9" w:rsidR="51C99351" w:rsidRDefault="51C99351" w:rsidP="51C99351">
      <w:pPr>
        <w:spacing w:after="120"/>
        <w:rPr>
          <w:rFonts w:ascii="Arial" w:hAnsi="Arial" w:cs="Arial"/>
          <w:b/>
          <w:bCs/>
          <w:sz w:val="20"/>
          <w:szCs w:val="20"/>
        </w:rPr>
      </w:pPr>
    </w:p>
    <w:p w14:paraId="3061CB1E" w14:textId="085AC7FB" w:rsidR="0074799A" w:rsidRPr="0074799A" w:rsidRDefault="0074799A" w:rsidP="0074799A">
      <w:pPr>
        <w:pStyle w:val="ListParagraph"/>
        <w:rPr>
          <w:rFonts w:ascii="Arial" w:hAnsi="Arial" w:cs="Arial"/>
          <w:b/>
          <w:sz w:val="20"/>
          <w:szCs w:val="20"/>
        </w:rPr>
      </w:pPr>
    </w:p>
    <w:p w14:paraId="32B9F9B1" w14:textId="77777777" w:rsidR="00662F05" w:rsidRDefault="00662F05" w:rsidP="00662F05">
      <w:pPr>
        <w:rPr>
          <w:rFonts w:ascii="Arial" w:hAnsi="Arial" w:cs="Arial"/>
          <w:b/>
          <w:sz w:val="20"/>
          <w:szCs w:val="20"/>
        </w:rPr>
      </w:pPr>
    </w:p>
    <w:p w14:paraId="23ACD332" w14:textId="77777777" w:rsidR="00662F05" w:rsidRPr="00662F05" w:rsidRDefault="00662F05" w:rsidP="00662F05">
      <w:pPr>
        <w:rPr>
          <w:rFonts w:ascii="Arial" w:hAnsi="Arial" w:cs="Arial"/>
          <w:sz w:val="20"/>
          <w:szCs w:val="20"/>
        </w:rPr>
      </w:pPr>
      <w:r w:rsidRPr="00662F05">
        <w:rPr>
          <w:rFonts w:ascii="Arial" w:hAnsi="Arial" w:cs="Arial"/>
          <w:sz w:val="20"/>
          <w:szCs w:val="20"/>
        </w:rPr>
        <w:t>Please complete the information requirements in Annex 1 and Annex 2</w:t>
      </w:r>
    </w:p>
    <w:p w14:paraId="382EDB1D" w14:textId="77777777" w:rsidR="00662F05" w:rsidRPr="00662F05" w:rsidRDefault="00662F05" w:rsidP="00662F05">
      <w:pPr>
        <w:rPr>
          <w:rFonts w:ascii="Arial" w:hAnsi="Arial" w:cs="Arial"/>
          <w:sz w:val="20"/>
          <w:szCs w:val="20"/>
        </w:rPr>
      </w:pPr>
    </w:p>
    <w:p w14:paraId="4915BC27" w14:textId="77777777" w:rsidR="00AE59C0" w:rsidRDefault="00662F05" w:rsidP="00662F05">
      <w:pPr>
        <w:rPr>
          <w:rFonts w:ascii="Arial" w:hAnsi="Arial" w:cs="Arial"/>
          <w:sz w:val="20"/>
          <w:szCs w:val="20"/>
        </w:rPr>
      </w:pPr>
      <w:r w:rsidRPr="00662F05">
        <w:rPr>
          <w:rFonts w:ascii="Arial" w:hAnsi="Arial" w:cs="Arial"/>
          <w:sz w:val="20"/>
          <w:szCs w:val="20"/>
        </w:rPr>
        <w:t>Please contact</w:t>
      </w:r>
      <w:r w:rsidR="00016C34">
        <w:rPr>
          <w:rFonts w:ascii="Arial" w:hAnsi="Arial" w:cs="Arial"/>
          <w:sz w:val="20"/>
          <w:szCs w:val="20"/>
        </w:rPr>
        <w:t xml:space="preserve"> </w:t>
      </w:r>
      <w:hyperlink r:id="rId11" w:history="1">
        <w:r w:rsidR="00016C34" w:rsidRPr="00016C34">
          <w:rPr>
            <w:rStyle w:val="Hyperlink"/>
            <w:rFonts w:ascii="Arial" w:eastAsiaTheme="majorEastAsia" w:hAnsi="Arial" w:cs="Arial"/>
            <w:sz w:val="20"/>
            <w:szCs w:val="20"/>
          </w:rPr>
          <w:t>3cs@environment-agency.gov.uk</w:t>
        </w:r>
      </w:hyperlink>
      <w:r w:rsidRPr="00662F05">
        <w:rPr>
          <w:rFonts w:ascii="Arial" w:hAnsi="Arial" w:cs="Arial"/>
          <w:sz w:val="20"/>
          <w:szCs w:val="20"/>
        </w:rPr>
        <w:t xml:space="preserve"> for further details</w:t>
      </w:r>
    </w:p>
    <w:p w14:paraId="6B456BB2" w14:textId="77777777" w:rsidR="00AE59C0" w:rsidRDefault="00AE59C0" w:rsidP="00662F05">
      <w:pPr>
        <w:rPr>
          <w:rFonts w:ascii="Arial" w:hAnsi="Arial" w:cs="Arial"/>
          <w:sz w:val="20"/>
          <w:szCs w:val="20"/>
        </w:rPr>
      </w:pPr>
    </w:p>
    <w:p w14:paraId="7898B8FB" w14:textId="4FDF05A0" w:rsidR="00864E51" w:rsidRPr="00662F05" w:rsidRDefault="00864E51" w:rsidP="00662F05">
      <w:pPr>
        <w:rPr>
          <w:rFonts w:ascii="Arial" w:hAnsi="Arial" w:cs="Arial"/>
          <w:sz w:val="20"/>
          <w:szCs w:val="20"/>
        </w:rPr>
      </w:pPr>
      <w:r w:rsidRPr="00662F05">
        <w:rPr>
          <w:rFonts w:ascii="Arial" w:hAnsi="Arial" w:cs="Arial"/>
          <w:b/>
          <w:sz w:val="20"/>
          <w:szCs w:val="20"/>
        </w:rPr>
        <w:br w:type="page"/>
      </w:r>
    </w:p>
    <w:p w14:paraId="15FD6009" w14:textId="77777777" w:rsidR="00DB6390" w:rsidRPr="00177863" w:rsidRDefault="00DB6390" w:rsidP="00177863">
      <w:pPr>
        <w:rPr>
          <w:rFonts w:ascii="Arial" w:hAnsi="Arial" w:cs="Arial"/>
          <w:b/>
          <w:sz w:val="20"/>
          <w:szCs w:val="20"/>
        </w:rPr>
      </w:pPr>
      <w:r w:rsidRPr="00177863">
        <w:rPr>
          <w:rFonts w:ascii="Arial" w:hAnsi="Arial" w:cs="Arial"/>
          <w:b/>
          <w:noProof/>
          <w:sz w:val="20"/>
          <w:szCs w:val="20"/>
        </w:rPr>
        <w:drawing>
          <wp:anchor distT="0" distB="0" distL="114300" distR="114300" simplePos="0" relativeHeight="251658240" behindDoc="1" locked="0" layoutInCell="1" allowOverlap="1" wp14:anchorId="6BC96FED" wp14:editId="29D7C000">
            <wp:simplePos x="0" y="0"/>
            <wp:positionH relativeFrom="margin">
              <wp:posOffset>3835703</wp:posOffset>
            </wp:positionH>
            <wp:positionV relativeFrom="page">
              <wp:posOffset>405158</wp:posOffset>
            </wp:positionV>
            <wp:extent cx="2343150" cy="790575"/>
            <wp:effectExtent l="0" t="0" r="0" b="9525"/>
            <wp:wrapNone/>
            <wp:docPr id="5" name="Picture 5" title="Environment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343150" cy="790575"/>
                    </a:xfrm>
                    <a:prstGeom prst="rect">
                      <a:avLst/>
                    </a:prstGeom>
                  </pic:spPr>
                </pic:pic>
              </a:graphicData>
            </a:graphic>
            <wp14:sizeRelH relativeFrom="margin">
              <wp14:pctWidth>0</wp14:pctWidth>
            </wp14:sizeRelH>
            <wp14:sizeRelV relativeFrom="margin">
              <wp14:pctHeight>0</wp14:pctHeight>
            </wp14:sizeRelV>
          </wp:anchor>
        </w:drawing>
      </w:r>
      <w:r w:rsidRPr="00177863">
        <w:rPr>
          <w:rFonts w:ascii="Arial" w:hAnsi="Arial" w:cs="Arial"/>
          <w:b/>
          <w:sz w:val="20"/>
          <w:szCs w:val="20"/>
        </w:rPr>
        <w:t>Annex 1</w:t>
      </w:r>
    </w:p>
    <w:p w14:paraId="3459EDA5" w14:textId="77777777" w:rsidR="00DB6390" w:rsidRPr="00177863" w:rsidRDefault="00DB6390" w:rsidP="00177863">
      <w:pPr>
        <w:rPr>
          <w:rFonts w:ascii="Arial" w:hAnsi="Arial" w:cs="Arial"/>
          <w:b/>
          <w:sz w:val="20"/>
          <w:szCs w:val="20"/>
        </w:rPr>
      </w:pPr>
    </w:p>
    <w:p w14:paraId="78FEAB81" w14:textId="77777777" w:rsidR="00DB6390" w:rsidRPr="00177863" w:rsidRDefault="00DB6390" w:rsidP="00177863">
      <w:pPr>
        <w:rPr>
          <w:rFonts w:ascii="Arial" w:hAnsi="Arial" w:cs="Arial"/>
          <w:b/>
          <w:sz w:val="20"/>
          <w:szCs w:val="20"/>
        </w:rPr>
      </w:pPr>
    </w:p>
    <w:p w14:paraId="5D066886" w14:textId="77777777" w:rsidR="00DB6390" w:rsidRPr="00177863" w:rsidRDefault="00DB6390" w:rsidP="00177863">
      <w:pPr>
        <w:rPr>
          <w:rFonts w:cs="Arial"/>
          <w:sz w:val="20"/>
          <w:szCs w:val="20"/>
        </w:rPr>
      </w:pPr>
    </w:p>
    <w:p w14:paraId="59E4D5D6" w14:textId="77777777" w:rsidR="00DB6390" w:rsidRPr="00177863" w:rsidRDefault="00DB6390" w:rsidP="00177863">
      <w:pPr>
        <w:pBdr>
          <w:top w:val="single" w:sz="4" w:space="1" w:color="auto"/>
        </w:pBdr>
        <w:rPr>
          <w:rFonts w:ascii="Arial" w:hAnsi="Arial" w:cs="Arial"/>
          <w:b/>
          <w:sz w:val="20"/>
          <w:szCs w:val="20"/>
        </w:rPr>
      </w:pPr>
      <w:bookmarkStart w:id="11" w:name="_Annex_C:_Expression"/>
      <w:bookmarkStart w:id="12" w:name="_Annex_E:_Expression"/>
      <w:bookmarkStart w:id="13" w:name="_Toc51147331"/>
      <w:bookmarkEnd w:id="11"/>
      <w:bookmarkEnd w:id="12"/>
    </w:p>
    <w:p w14:paraId="3AEC67EE" w14:textId="77777777" w:rsidR="00DB6390" w:rsidRPr="00177863" w:rsidRDefault="00DB6390" w:rsidP="00177863">
      <w:pPr>
        <w:pBdr>
          <w:top w:val="single" w:sz="4" w:space="1" w:color="auto"/>
        </w:pBdr>
        <w:rPr>
          <w:rFonts w:ascii="Arial" w:hAnsi="Arial" w:cs="Arial"/>
          <w:b/>
          <w:sz w:val="20"/>
          <w:szCs w:val="20"/>
        </w:rPr>
      </w:pPr>
      <w:r w:rsidRPr="00177863">
        <w:rPr>
          <w:rFonts w:ascii="Arial" w:hAnsi="Arial" w:cs="Arial"/>
          <w:b/>
          <w:sz w:val="20"/>
          <w:szCs w:val="20"/>
        </w:rPr>
        <w:t>Championing Coastal Coordination: Expression of interest form</w:t>
      </w:r>
      <w:bookmarkEnd w:id="13"/>
      <w:r w:rsidRPr="00177863">
        <w:rPr>
          <w:rFonts w:ascii="Arial" w:hAnsi="Arial" w:cs="Arial"/>
          <w:b/>
          <w:sz w:val="20"/>
          <w:szCs w:val="20"/>
        </w:rPr>
        <w:t xml:space="preserve"> </w:t>
      </w:r>
    </w:p>
    <w:p w14:paraId="1A5BF299" w14:textId="77777777" w:rsidR="00DB6390" w:rsidRPr="00177863" w:rsidRDefault="00DB6390" w:rsidP="00177863">
      <w:pPr>
        <w:rPr>
          <w:rFonts w:cs="Arial"/>
          <w:sz w:val="20"/>
          <w:szCs w:val="20"/>
        </w:rPr>
      </w:pPr>
    </w:p>
    <w:p w14:paraId="5476A8F4" w14:textId="77777777" w:rsidR="00DB6390" w:rsidRPr="00177863" w:rsidRDefault="00DB6390" w:rsidP="00177863">
      <w:pPr>
        <w:rPr>
          <w:rFonts w:cs="Arial"/>
          <w:sz w:val="20"/>
          <w:szCs w:val="20"/>
        </w:rPr>
      </w:pPr>
    </w:p>
    <w:p w14:paraId="673C7C85" w14:textId="77777777" w:rsidR="00DB6390" w:rsidRPr="00177863" w:rsidRDefault="00DB6390" w:rsidP="00177863">
      <w:pPr>
        <w:rPr>
          <w:rFonts w:ascii="Arial" w:hAnsi="Arial" w:cs="Arial"/>
          <w:b/>
          <w:sz w:val="20"/>
          <w:szCs w:val="20"/>
        </w:rPr>
      </w:pPr>
      <w:r w:rsidRPr="00177863">
        <w:rPr>
          <w:rFonts w:ascii="Arial" w:hAnsi="Arial" w:cs="Arial"/>
          <w:b/>
          <w:sz w:val="20"/>
          <w:szCs w:val="20"/>
        </w:rPr>
        <w:t>Applicant summary</w:t>
      </w:r>
    </w:p>
    <w:p w14:paraId="1681D907" w14:textId="77777777" w:rsidR="00DB6390" w:rsidRPr="00177863" w:rsidRDefault="00DB6390" w:rsidP="00177863">
      <w:pPr>
        <w:rPr>
          <w:rFonts w:ascii="Arial" w:hAnsi="Arial" w:cs="Arial"/>
          <w:sz w:val="20"/>
          <w:szCs w:val="20"/>
        </w:rPr>
      </w:pPr>
    </w:p>
    <w:p w14:paraId="0E6FABCD" w14:textId="77777777" w:rsidR="00DB6390" w:rsidRPr="00177863" w:rsidRDefault="00DB6390" w:rsidP="00177863">
      <w:pPr>
        <w:rPr>
          <w:rFonts w:ascii="Arial" w:hAnsi="Arial" w:cs="Arial"/>
          <w:b/>
          <w:sz w:val="20"/>
          <w:szCs w:val="20"/>
        </w:rPr>
      </w:pPr>
      <w:r w:rsidRPr="00177863">
        <w:rPr>
          <w:rFonts w:ascii="Arial" w:hAnsi="Arial" w:cs="Arial"/>
          <w:b/>
          <w:sz w:val="20"/>
          <w:szCs w:val="20"/>
        </w:rPr>
        <w:t xml:space="preserve">Project title </w:t>
      </w:r>
      <w:r w:rsidRPr="00177863">
        <w:rPr>
          <w:rFonts w:ascii="Arial" w:hAnsi="Arial" w:cs="Arial"/>
          <w:b/>
          <w:sz w:val="20"/>
          <w:szCs w:val="20"/>
        </w:rPr>
        <w:fldChar w:fldCharType="begin"/>
      </w:r>
      <w:r w:rsidRPr="00177863">
        <w:rPr>
          <w:rFonts w:ascii="Arial" w:hAnsi="Arial" w:cs="Arial"/>
          <w:b/>
          <w:sz w:val="20"/>
          <w:szCs w:val="20"/>
        </w:rPr>
        <w:instrText xml:space="preserve"> FILLIN   \* MERGEFORMAT </w:instrText>
      </w:r>
      <w:r w:rsidRPr="00177863">
        <w:rPr>
          <w:rFonts w:ascii="Arial" w:hAnsi="Arial" w:cs="Arial"/>
          <w:b/>
          <w:sz w:val="20"/>
          <w:szCs w:val="20"/>
        </w:rPr>
        <w:fldChar w:fldCharType="end"/>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ext box to enter the name of your project"/>
      </w:tblPr>
      <w:tblGrid>
        <w:gridCol w:w="2218"/>
        <w:gridCol w:w="6706"/>
      </w:tblGrid>
      <w:tr w:rsidR="00DB6390" w:rsidRPr="00177863" w14:paraId="44854A6A" w14:textId="77777777" w:rsidTr="006A2807">
        <w:trPr>
          <w:trHeight w:val="340"/>
        </w:trPr>
        <w:tc>
          <w:tcPr>
            <w:tcW w:w="2268" w:type="dxa"/>
            <w:tcBorders>
              <w:top w:val="nil"/>
              <w:left w:val="nil"/>
              <w:bottom w:val="nil"/>
            </w:tcBorders>
          </w:tcPr>
          <w:p w14:paraId="6D1E8B2C" w14:textId="77777777" w:rsidR="00DB6390" w:rsidRPr="00177863" w:rsidRDefault="00DB6390" w:rsidP="00177863">
            <w:pPr>
              <w:rPr>
                <w:rFonts w:ascii="Arial" w:hAnsi="Arial" w:cs="Arial"/>
                <w:sz w:val="20"/>
                <w:szCs w:val="20"/>
              </w:rPr>
            </w:pPr>
            <w:r w:rsidRPr="00177863">
              <w:rPr>
                <w:rFonts w:ascii="Arial" w:hAnsi="Arial" w:cs="Arial"/>
                <w:sz w:val="20"/>
                <w:szCs w:val="20"/>
              </w:rPr>
              <w:t xml:space="preserve">Project Title </w:t>
            </w:r>
          </w:p>
        </w:tc>
        <w:tc>
          <w:tcPr>
            <w:tcW w:w="6941" w:type="dxa"/>
          </w:tcPr>
          <w:p w14:paraId="47CDFD90" w14:textId="77777777" w:rsidR="00DB6390" w:rsidRPr="00177863" w:rsidRDefault="00DB6390" w:rsidP="00177863">
            <w:pPr>
              <w:rPr>
                <w:rFonts w:ascii="Arial" w:hAnsi="Arial" w:cs="Arial"/>
                <w:sz w:val="20"/>
                <w:szCs w:val="20"/>
              </w:rPr>
            </w:pPr>
          </w:p>
        </w:tc>
      </w:tr>
    </w:tbl>
    <w:p w14:paraId="48849AD3" w14:textId="77777777" w:rsidR="00DB6390" w:rsidRPr="00177863" w:rsidRDefault="00DB6390" w:rsidP="00177863">
      <w:pPr>
        <w:rPr>
          <w:rFonts w:ascii="Arial" w:hAnsi="Arial" w:cs="Arial"/>
          <w:sz w:val="20"/>
          <w:szCs w:val="20"/>
        </w:rPr>
      </w:pPr>
    </w:p>
    <w:p w14:paraId="22347416" w14:textId="77777777" w:rsidR="00DB6390" w:rsidRPr="00177863" w:rsidRDefault="00DB6390" w:rsidP="00177863">
      <w:pPr>
        <w:rPr>
          <w:rFonts w:ascii="Arial" w:hAnsi="Arial" w:cs="Arial"/>
          <w:b/>
          <w:sz w:val="20"/>
          <w:szCs w:val="20"/>
        </w:rPr>
      </w:pPr>
      <w:r w:rsidRPr="00177863">
        <w:rPr>
          <w:rFonts w:ascii="Arial" w:hAnsi="Arial" w:cs="Arial"/>
          <w:b/>
          <w:sz w:val="20"/>
          <w:szCs w:val="20"/>
        </w:rPr>
        <w:t>Contact information</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ext box to enter the name of the lead authority"/>
      </w:tblPr>
      <w:tblGrid>
        <w:gridCol w:w="2234"/>
        <w:gridCol w:w="6690"/>
      </w:tblGrid>
      <w:tr w:rsidR="00DB6390" w:rsidRPr="00177863" w14:paraId="4867DA04" w14:textId="77777777" w:rsidTr="006A2807">
        <w:trPr>
          <w:trHeight w:val="340"/>
        </w:trPr>
        <w:tc>
          <w:tcPr>
            <w:tcW w:w="2268" w:type="dxa"/>
            <w:tcBorders>
              <w:top w:val="nil"/>
              <w:left w:val="nil"/>
              <w:bottom w:val="nil"/>
            </w:tcBorders>
          </w:tcPr>
          <w:p w14:paraId="515624E4" w14:textId="77777777" w:rsidR="00DB6390" w:rsidRPr="00177863" w:rsidRDefault="00DB6390" w:rsidP="00177863">
            <w:pPr>
              <w:rPr>
                <w:rFonts w:ascii="Arial" w:hAnsi="Arial" w:cs="Arial"/>
                <w:sz w:val="20"/>
                <w:szCs w:val="20"/>
              </w:rPr>
            </w:pPr>
            <w:r w:rsidRPr="00177863">
              <w:rPr>
                <w:rFonts w:ascii="Arial" w:hAnsi="Arial" w:cs="Arial"/>
                <w:sz w:val="20"/>
                <w:szCs w:val="20"/>
              </w:rPr>
              <w:t>Lead Organisation</w:t>
            </w:r>
          </w:p>
        </w:tc>
        <w:tc>
          <w:tcPr>
            <w:tcW w:w="6941" w:type="dxa"/>
          </w:tcPr>
          <w:p w14:paraId="70D221CE" w14:textId="77777777" w:rsidR="00DB6390" w:rsidRPr="00177863" w:rsidRDefault="00DB6390" w:rsidP="00177863">
            <w:pPr>
              <w:rPr>
                <w:rFonts w:ascii="Arial" w:hAnsi="Arial" w:cs="Arial"/>
                <w:sz w:val="20"/>
                <w:szCs w:val="20"/>
              </w:rPr>
            </w:pPr>
          </w:p>
        </w:tc>
      </w:tr>
    </w:tbl>
    <w:p w14:paraId="5323A0CC" w14:textId="77777777" w:rsidR="00DB6390" w:rsidRPr="00177863" w:rsidRDefault="00DB6390" w:rsidP="00177863">
      <w:pPr>
        <w:rPr>
          <w:rFonts w:ascii="Arial" w:hAnsi="Arial" w:cs="Arial"/>
          <w:sz w:val="20"/>
          <w:szCs w:val="20"/>
        </w:rPr>
      </w:pPr>
    </w:p>
    <w:p w14:paraId="18DC87AE" w14:textId="77777777" w:rsidR="00DB6390" w:rsidRPr="00177863" w:rsidRDefault="00DB6390" w:rsidP="00177863">
      <w:pPr>
        <w:rPr>
          <w:rFonts w:ascii="Arial" w:hAnsi="Arial" w:cs="Arial"/>
          <w:b/>
          <w:sz w:val="20"/>
          <w:szCs w:val="20"/>
        </w:rPr>
      </w:pPr>
      <w:r w:rsidRPr="00177863">
        <w:rPr>
          <w:rFonts w:ascii="Arial" w:hAnsi="Arial" w:cs="Arial"/>
          <w:b/>
          <w:sz w:val="20"/>
          <w:szCs w:val="20"/>
        </w:rPr>
        <w:t xml:space="preserve">Project owner </w:t>
      </w:r>
    </w:p>
    <w:p w14:paraId="5F4DE252" w14:textId="77777777" w:rsidR="00DB6390" w:rsidRPr="00177863" w:rsidRDefault="00DB6390" w:rsidP="00177863">
      <w:pPr>
        <w:rPr>
          <w:rFonts w:ascii="Arial" w:hAnsi="Arial" w:cs="Arial"/>
          <w:sz w:val="20"/>
          <w:szCs w:val="20"/>
        </w:rPr>
      </w:pPr>
      <w:r w:rsidRPr="00177863">
        <w:rPr>
          <w:rFonts w:ascii="Arial" w:hAnsi="Arial" w:cs="Arial"/>
          <w:sz w:val="20"/>
          <w:szCs w:val="20"/>
        </w:rPr>
        <w:t xml:space="preserve">Contact details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ext box to enter the details of your project owner (senior officer), including full name, organisation, telephone number and email address"/>
      </w:tblPr>
      <w:tblGrid>
        <w:gridCol w:w="2234"/>
        <w:gridCol w:w="6690"/>
      </w:tblGrid>
      <w:tr w:rsidR="00DB6390" w:rsidRPr="00177863" w14:paraId="6EC1610D" w14:textId="77777777" w:rsidTr="006A2807">
        <w:trPr>
          <w:trHeight w:val="340"/>
        </w:trPr>
        <w:tc>
          <w:tcPr>
            <w:tcW w:w="2268" w:type="dxa"/>
            <w:tcBorders>
              <w:top w:val="nil"/>
              <w:left w:val="nil"/>
              <w:bottom w:val="nil"/>
            </w:tcBorders>
          </w:tcPr>
          <w:p w14:paraId="49F041E6" w14:textId="77777777" w:rsidR="00DB6390" w:rsidRPr="00177863" w:rsidRDefault="00DB6390" w:rsidP="00177863">
            <w:pPr>
              <w:rPr>
                <w:rFonts w:ascii="Arial" w:hAnsi="Arial" w:cs="Arial"/>
                <w:sz w:val="20"/>
                <w:szCs w:val="20"/>
              </w:rPr>
            </w:pPr>
            <w:r w:rsidRPr="00177863">
              <w:rPr>
                <w:rFonts w:ascii="Arial" w:hAnsi="Arial" w:cs="Arial"/>
                <w:sz w:val="20"/>
                <w:szCs w:val="20"/>
              </w:rPr>
              <w:t>Full Name</w:t>
            </w:r>
          </w:p>
        </w:tc>
        <w:tc>
          <w:tcPr>
            <w:tcW w:w="6941" w:type="dxa"/>
          </w:tcPr>
          <w:p w14:paraId="211CF3CA" w14:textId="77777777" w:rsidR="00DB6390" w:rsidRPr="00177863" w:rsidRDefault="00DB6390" w:rsidP="00177863">
            <w:pPr>
              <w:rPr>
                <w:rFonts w:ascii="Arial" w:hAnsi="Arial" w:cs="Arial"/>
                <w:sz w:val="20"/>
                <w:szCs w:val="20"/>
              </w:rPr>
            </w:pPr>
          </w:p>
        </w:tc>
      </w:tr>
      <w:tr w:rsidR="00DB6390" w:rsidRPr="00177863" w14:paraId="213D0498" w14:textId="77777777" w:rsidTr="006A2807">
        <w:trPr>
          <w:trHeight w:val="340"/>
        </w:trPr>
        <w:tc>
          <w:tcPr>
            <w:tcW w:w="2268" w:type="dxa"/>
            <w:tcBorders>
              <w:top w:val="nil"/>
              <w:left w:val="nil"/>
              <w:bottom w:val="nil"/>
            </w:tcBorders>
          </w:tcPr>
          <w:p w14:paraId="0BB5134E" w14:textId="77777777" w:rsidR="00DB6390" w:rsidRPr="00177863" w:rsidRDefault="00DB6390" w:rsidP="00177863">
            <w:pPr>
              <w:rPr>
                <w:rFonts w:ascii="Arial" w:hAnsi="Arial" w:cs="Arial"/>
                <w:sz w:val="20"/>
                <w:szCs w:val="20"/>
              </w:rPr>
            </w:pPr>
            <w:r w:rsidRPr="00177863">
              <w:rPr>
                <w:rFonts w:ascii="Arial" w:hAnsi="Arial" w:cs="Arial"/>
                <w:sz w:val="20"/>
                <w:szCs w:val="20"/>
              </w:rPr>
              <w:t>Organisation</w:t>
            </w:r>
          </w:p>
        </w:tc>
        <w:tc>
          <w:tcPr>
            <w:tcW w:w="6941" w:type="dxa"/>
          </w:tcPr>
          <w:p w14:paraId="3CB25A3F" w14:textId="77777777" w:rsidR="00DB6390" w:rsidRPr="00177863" w:rsidRDefault="00DB6390" w:rsidP="00177863">
            <w:pPr>
              <w:rPr>
                <w:rFonts w:ascii="Arial" w:hAnsi="Arial" w:cs="Arial"/>
                <w:sz w:val="20"/>
                <w:szCs w:val="20"/>
              </w:rPr>
            </w:pPr>
          </w:p>
        </w:tc>
      </w:tr>
      <w:tr w:rsidR="00DB6390" w:rsidRPr="00177863" w14:paraId="016A6087" w14:textId="77777777" w:rsidTr="006A2807">
        <w:trPr>
          <w:trHeight w:val="340"/>
        </w:trPr>
        <w:tc>
          <w:tcPr>
            <w:tcW w:w="2268" w:type="dxa"/>
            <w:tcBorders>
              <w:top w:val="nil"/>
              <w:left w:val="nil"/>
              <w:bottom w:val="nil"/>
            </w:tcBorders>
          </w:tcPr>
          <w:p w14:paraId="3CE60FAA" w14:textId="77777777" w:rsidR="00DB6390" w:rsidRPr="00177863" w:rsidRDefault="00DB6390" w:rsidP="00177863">
            <w:pPr>
              <w:rPr>
                <w:rFonts w:ascii="Arial" w:hAnsi="Arial" w:cs="Arial"/>
                <w:sz w:val="20"/>
                <w:szCs w:val="20"/>
              </w:rPr>
            </w:pPr>
            <w:r w:rsidRPr="00177863">
              <w:rPr>
                <w:rFonts w:ascii="Arial" w:hAnsi="Arial" w:cs="Arial"/>
                <w:sz w:val="20"/>
                <w:szCs w:val="20"/>
              </w:rPr>
              <w:t>Mobile</w:t>
            </w:r>
          </w:p>
        </w:tc>
        <w:tc>
          <w:tcPr>
            <w:tcW w:w="6941" w:type="dxa"/>
          </w:tcPr>
          <w:p w14:paraId="60F3BB6E" w14:textId="77777777" w:rsidR="00DB6390" w:rsidRPr="00177863" w:rsidRDefault="00DB6390" w:rsidP="00177863">
            <w:pPr>
              <w:rPr>
                <w:rFonts w:ascii="Arial" w:hAnsi="Arial" w:cs="Arial"/>
                <w:sz w:val="20"/>
                <w:szCs w:val="20"/>
              </w:rPr>
            </w:pPr>
          </w:p>
        </w:tc>
      </w:tr>
      <w:tr w:rsidR="00DB6390" w:rsidRPr="00177863" w14:paraId="7843B217" w14:textId="77777777" w:rsidTr="006A2807">
        <w:trPr>
          <w:trHeight w:val="340"/>
        </w:trPr>
        <w:tc>
          <w:tcPr>
            <w:tcW w:w="2268" w:type="dxa"/>
            <w:tcBorders>
              <w:top w:val="nil"/>
              <w:left w:val="nil"/>
              <w:bottom w:val="nil"/>
            </w:tcBorders>
          </w:tcPr>
          <w:p w14:paraId="6905CE4B" w14:textId="77777777" w:rsidR="00DB6390" w:rsidRPr="00177863" w:rsidRDefault="00DB6390" w:rsidP="00177863">
            <w:pPr>
              <w:rPr>
                <w:rFonts w:ascii="Arial" w:hAnsi="Arial" w:cs="Arial"/>
                <w:sz w:val="20"/>
                <w:szCs w:val="20"/>
              </w:rPr>
            </w:pPr>
            <w:r w:rsidRPr="00177863">
              <w:rPr>
                <w:rFonts w:ascii="Arial" w:hAnsi="Arial" w:cs="Arial"/>
                <w:sz w:val="20"/>
                <w:szCs w:val="20"/>
              </w:rPr>
              <w:t>Email</w:t>
            </w:r>
            <w:r w:rsidRPr="00177863">
              <w:rPr>
                <w:rFonts w:ascii="Arial" w:hAnsi="Arial" w:cs="Arial"/>
                <w:sz w:val="20"/>
                <w:szCs w:val="20"/>
              </w:rPr>
              <w:tab/>
            </w:r>
          </w:p>
        </w:tc>
        <w:tc>
          <w:tcPr>
            <w:tcW w:w="6941" w:type="dxa"/>
          </w:tcPr>
          <w:p w14:paraId="1EC7F661" w14:textId="77777777" w:rsidR="00DB6390" w:rsidRPr="00177863" w:rsidRDefault="00DB6390" w:rsidP="00177863">
            <w:pPr>
              <w:rPr>
                <w:rFonts w:ascii="Arial" w:hAnsi="Arial" w:cs="Arial"/>
                <w:sz w:val="20"/>
                <w:szCs w:val="20"/>
              </w:rPr>
            </w:pPr>
          </w:p>
        </w:tc>
      </w:tr>
    </w:tbl>
    <w:p w14:paraId="581407CD" w14:textId="77777777" w:rsidR="00DB6390" w:rsidRPr="00177863" w:rsidRDefault="00DB6390" w:rsidP="00177863">
      <w:pPr>
        <w:rPr>
          <w:rFonts w:ascii="Arial" w:hAnsi="Arial" w:cs="Arial"/>
          <w:sz w:val="20"/>
          <w:szCs w:val="20"/>
        </w:rPr>
      </w:pPr>
    </w:p>
    <w:p w14:paraId="4DDB5A75" w14:textId="7F1659B5" w:rsidR="00D14F56" w:rsidRDefault="00D14F56" w:rsidP="00177863">
      <w:pPr>
        <w:rPr>
          <w:rFonts w:ascii="Arial" w:hAnsi="Arial" w:cs="Arial"/>
          <w:b/>
          <w:sz w:val="20"/>
          <w:szCs w:val="20"/>
        </w:rPr>
      </w:pPr>
      <w:r>
        <w:rPr>
          <w:rFonts w:ascii="Arial" w:hAnsi="Arial" w:cs="Arial"/>
          <w:b/>
          <w:sz w:val="20"/>
          <w:szCs w:val="20"/>
        </w:rPr>
        <w:t>Project Overview</w:t>
      </w:r>
    </w:p>
    <w:p w14:paraId="7B55AD93" w14:textId="0F123085" w:rsidR="00D14F56" w:rsidRPr="00483755" w:rsidRDefault="00D14F56" w:rsidP="00177863">
      <w:pPr>
        <w:rPr>
          <w:rFonts w:ascii="Arial" w:hAnsi="Arial" w:cs="Arial"/>
          <w:bCs/>
          <w:sz w:val="20"/>
          <w:szCs w:val="20"/>
        </w:rPr>
      </w:pPr>
      <w:r w:rsidRPr="00483755">
        <w:rPr>
          <w:rFonts w:ascii="Arial" w:hAnsi="Arial" w:cs="Arial"/>
          <w:bCs/>
          <w:sz w:val="20"/>
          <w:szCs w:val="20"/>
        </w:rPr>
        <w:t xml:space="preserve">An overview of the project </w:t>
      </w:r>
      <w:r w:rsidR="007B3910" w:rsidRPr="00483755">
        <w:rPr>
          <w:rFonts w:ascii="Arial" w:hAnsi="Arial" w:cs="Arial"/>
          <w:bCs/>
          <w:sz w:val="20"/>
          <w:szCs w:val="20"/>
        </w:rPr>
        <w:t xml:space="preserve">that contains an outline of the proposed works, </w:t>
      </w:r>
      <w:r w:rsidR="005C04A0" w:rsidRPr="005C04A0">
        <w:rPr>
          <w:rFonts w:ascii="Arial" w:hAnsi="Arial" w:cs="Arial"/>
          <w:bCs/>
          <w:sz w:val="20"/>
          <w:szCs w:val="20"/>
        </w:rPr>
        <w:t>partners,</w:t>
      </w:r>
      <w:r w:rsidR="007B3910" w:rsidRPr="00483755">
        <w:rPr>
          <w:rFonts w:ascii="Arial" w:hAnsi="Arial" w:cs="Arial"/>
          <w:bCs/>
          <w:sz w:val="20"/>
          <w:szCs w:val="20"/>
        </w:rPr>
        <w:t xml:space="preserve"> and outcomes</w:t>
      </w:r>
      <w:r w:rsidR="00DC542A" w:rsidRPr="00483755">
        <w:rPr>
          <w:rFonts w:ascii="Arial" w:hAnsi="Arial" w:cs="Arial"/>
          <w:bCs/>
          <w:sz w:val="20"/>
          <w:szCs w:val="20"/>
        </w:rPr>
        <w:t>.</w:t>
      </w:r>
    </w:p>
    <w:p w14:paraId="70C4477A" w14:textId="77777777" w:rsidR="00DA3EB6" w:rsidRDefault="00DA3EB6" w:rsidP="00177863">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tbl>
      <w:tblPr>
        <w:tblStyle w:val="TableGrid"/>
        <w:tblW w:w="0" w:type="auto"/>
        <w:tblInd w:w="2972" w:type="dxa"/>
        <w:tblLook w:val="04A0" w:firstRow="1" w:lastRow="0" w:firstColumn="1" w:lastColumn="0" w:noHBand="0" w:noVBand="1"/>
      </w:tblPr>
      <w:tblGrid>
        <w:gridCol w:w="6656"/>
      </w:tblGrid>
      <w:tr w:rsidR="00DA3EB6" w14:paraId="27909DF1" w14:textId="77777777" w:rsidTr="00483755">
        <w:trPr>
          <w:trHeight w:val="392"/>
        </w:trPr>
        <w:tc>
          <w:tcPr>
            <w:tcW w:w="6656" w:type="dxa"/>
          </w:tcPr>
          <w:p w14:paraId="0669E55C" w14:textId="77777777" w:rsidR="00DA3EB6" w:rsidRDefault="00DA3EB6" w:rsidP="00177863">
            <w:pPr>
              <w:rPr>
                <w:rFonts w:ascii="Arial" w:hAnsi="Arial" w:cs="Arial"/>
                <w:b/>
              </w:rPr>
            </w:pPr>
          </w:p>
        </w:tc>
      </w:tr>
    </w:tbl>
    <w:p w14:paraId="11D40693" w14:textId="77777777" w:rsidR="00D14F56" w:rsidRDefault="00D14F56" w:rsidP="00177863">
      <w:pPr>
        <w:rPr>
          <w:rFonts w:ascii="Arial" w:hAnsi="Arial" w:cs="Arial"/>
          <w:b/>
          <w:sz w:val="20"/>
          <w:szCs w:val="20"/>
        </w:rPr>
      </w:pPr>
    </w:p>
    <w:p w14:paraId="137C2F99" w14:textId="22EDA4B2" w:rsidR="00DB6390" w:rsidRPr="00177863" w:rsidRDefault="00DB6390" w:rsidP="00177863">
      <w:pPr>
        <w:rPr>
          <w:rFonts w:ascii="Arial" w:hAnsi="Arial" w:cs="Arial"/>
          <w:b/>
          <w:sz w:val="20"/>
          <w:szCs w:val="20"/>
        </w:rPr>
      </w:pPr>
      <w:r w:rsidRPr="00177863">
        <w:rPr>
          <w:rFonts w:ascii="Arial" w:hAnsi="Arial" w:cs="Arial"/>
          <w:b/>
          <w:sz w:val="20"/>
          <w:szCs w:val="20"/>
        </w:rPr>
        <w:t>Project location or locations</w:t>
      </w:r>
    </w:p>
    <w:p w14:paraId="1E3AB82E" w14:textId="278CE757" w:rsidR="00DB6390" w:rsidRPr="00177863" w:rsidRDefault="00DB6390" w:rsidP="00177863">
      <w:pPr>
        <w:rPr>
          <w:rFonts w:ascii="Arial" w:hAnsi="Arial" w:cs="Arial"/>
          <w:sz w:val="20"/>
          <w:szCs w:val="20"/>
        </w:rPr>
      </w:pPr>
      <w:r w:rsidRPr="00177863">
        <w:rPr>
          <w:rFonts w:ascii="Arial" w:hAnsi="Arial" w:cs="Arial"/>
          <w:sz w:val="20"/>
          <w:szCs w:val="20"/>
        </w:rPr>
        <w:t xml:space="preserve">Details and a description of the full extent of the project area. If you would like to include a map of the project </w:t>
      </w:r>
      <w:r w:rsidR="00AB1EF0" w:rsidRPr="00177863">
        <w:rPr>
          <w:rFonts w:ascii="Arial" w:hAnsi="Arial" w:cs="Arial"/>
          <w:sz w:val="20"/>
          <w:szCs w:val="20"/>
        </w:rPr>
        <w:t>area,</w:t>
      </w:r>
      <w:r w:rsidRPr="00177863">
        <w:rPr>
          <w:rFonts w:ascii="Arial" w:hAnsi="Arial" w:cs="Arial"/>
          <w:sz w:val="20"/>
          <w:szCs w:val="20"/>
        </w:rPr>
        <w:t xml:space="preserve"> please submit as part of this form.</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ext box to enter details of your proposed project location"/>
      </w:tblPr>
      <w:tblGrid>
        <w:gridCol w:w="2227"/>
        <w:gridCol w:w="6697"/>
      </w:tblGrid>
      <w:tr w:rsidR="00DB6390" w:rsidRPr="00177863" w14:paraId="1BC0B30C" w14:textId="77777777" w:rsidTr="006A2807">
        <w:trPr>
          <w:trHeight w:val="340"/>
        </w:trPr>
        <w:tc>
          <w:tcPr>
            <w:tcW w:w="2268" w:type="dxa"/>
            <w:tcBorders>
              <w:top w:val="nil"/>
              <w:left w:val="nil"/>
              <w:bottom w:val="nil"/>
            </w:tcBorders>
          </w:tcPr>
          <w:p w14:paraId="4DB88E02" w14:textId="77777777" w:rsidR="00DB6390" w:rsidRPr="00177863" w:rsidRDefault="00DB6390" w:rsidP="00177863">
            <w:pPr>
              <w:rPr>
                <w:rFonts w:ascii="Arial" w:hAnsi="Arial" w:cs="Arial"/>
                <w:sz w:val="20"/>
                <w:szCs w:val="20"/>
              </w:rPr>
            </w:pPr>
            <w:bookmarkStart w:id="14" w:name="_Hlk146718909"/>
            <w:r w:rsidRPr="00177863">
              <w:rPr>
                <w:rFonts w:ascii="Arial" w:hAnsi="Arial" w:cs="Arial"/>
                <w:sz w:val="20"/>
                <w:szCs w:val="20"/>
              </w:rPr>
              <w:t>Project location(s)</w:t>
            </w:r>
          </w:p>
        </w:tc>
        <w:tc>
          <w:tcPr>
            <w:tcW w:w="6941" w:type="dxa"/>
          </w:tcPr>
          <w:p w14:paraId="3C2CBFA3" w14:textId="77777777" w:rsidR="00DB6390" w:rsidRPr="00177863" w:rsidRDefault="00DB6390" w:rsidP="00177863">
            <w:pPr>
              <w:rPr>
                <w:rFonts w:ascii="Arial" w:hAnsi="Arial" w:cs="Arial"/>
                <w:b/>
                <w:sz w:val="20"/>
                <w:szCs w:val="20"/>
              </w:rPr>
            </w:pPr>
          </w:p>
        </w:tc>
      </w:tr>
      <w:bookmarkEnd w:id="14"/>
    </w:tbl>
    <w:p w14:paraId="4AA19D3D" w14:textId="77777777" w:rsidR="00DB6390" w:rsidRPr="00177863" w:rsidRDefault="00DB6390" w:rsidP="00177863">
      <w:pPr>
        <w:rPr>
          <w:rFonts w:ascii="Arial" w:hAnsi="Arial" w:cs="Arial"/>
          <w:sz w:val="20"/>
          <w:szCs w:val="20"/>
        </w:rPr>
      </w:pPr>
    </w:p>
    <w:p w14:paraId="351A0ABF" w14:textId="77777777" w:rsidR="00DB6390" w:rsidRPr="00177863" w:rsidRDefault="00DB6390" w:rsidP="00177863">
      <w:pPr>
        <w:rPr>
          <w:rFonts w:ascii="Arial" w:hAnsi="Arial" w:cs="Arial"/>
          <w:b/>
          <w:sz w:val="20"/>
          <w:szCs w:val="20"/>
        </w:rPr>
      </w:pPr>
      <w:r w:rsidRPr="00177863">
        <w:rPr>
          <w:rFonts w:ascii="Arial" w:hAnsi="Arial" w:cs="Arial"/>
          <w:b/>
          <w:sz w:val="20"/>
          <w:szCs w:val="20"/>
        </w:rPr>
        <w:t>Project partners</w:t>
      </w:r>
    </w:p>
    <w:p w14:paraId="431B1635" w14:textId="77777777" w:rsidR="00DB6390" w:rsidRPr="00177863" w:rsidRDefault="00DB6390" w:rsidP="00177863">
      <w:pPr>
        <w:rPr>
          <w:rFonts w:ascii="Arial" w:hAnsi="Arial" w:cs="Arial"/>
          <w:sz w:val="20"/>
          <w:szCs w:val="20"/>
        </w:rPr>
      </w:pPr>
      <w:r w:rsidRPr="00177863">
        <w:rPr>
          <w:rFonts w:ascii="Arial" w:hAnsi="Arial" w:cs="Arial"/>
          <w:sz w:val="20"/>
          <w:szCs w:val="20"/>
        </w:rPr>
        <w:t xml:space="preserve">Project partners will need to </w:t>
      </w:r>
      <w:r w:rsidR="00BC4BC4">
        <w:rPr>
          <w:rFonts w:ascii="Arial" w:hAnsi="Arial" w:cs="Arial"/>
          <w:sz w:val="20"/>
          <w:szCs w:val="20"/>
        </w:rPr>
        <w:t xml:space="preserve">representatives from public, private and civil society sector such as </w:t>
      </w:r>
      <w:r w:rsidRPr="00177863">
        <w:rPr>
          <w:rFonts w:ascii="Arial" w:hAnsi="Arial" w:cs="Arial"/>
          <w:sz w:val="20"/>
          <w:szCs w:val="20"/>
        </w:rPr>
        <w:t xml:space="preserve">the </w:t>
      </w:r>
      <w:hyperlink r:id="rId13" w:history="1">
        <w:r w:rsidRPr="00177863">
          <w:rPr>
            <w:rStyle w:val="Hyperlink"/>
            <w:rFonts w:ascii="Arial" w:eastAsiaTheme="majorEastAsia" w:hAnsi="Arial" w:cs="Arial"/>
            <w:sz w:val="20"/>
            <w:szCs w:val="20"/>
          </w:rPr>
          <w:t>Coastal Group Network</w:t>
        </w:r>
      </w:hyperlink>
      <w:r w:rsidRPr="00177863">
        <w:rPr>
          <w:rFonts w:ascii="Arial" w:hAnsi="Arial" w:cs="Arial"/>
          <w:sz w:val="20"/>
          <w:szCs w:val="20"/>
        </w:rPr>
        <w:t xml:space="preserve">, Coast Protection Authorities (CPAs) and/or a Lead Local Flood Authorities (LLFAs). </w:t>
      </w:r>
    </w:p>
    <w:tbl>
      <w:tblPr>
        <w:tblpPr w:leftFromText="180" w:rightFromText="180" w:vertAnchor="text" w:horzAnchor="margin"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ext box to enter the names of all partner organisations involved in the project"/>
      </w:tblPr>
      <w:tblGrid>
        <w:gridCol w:w="2221"/>
        <w:gridCol w:w="6703"/>
      </w:tblGrid>
      <w:tr w:rsidR="00E95652" w:rsidRPr="00177863" w14:paraId="175AD297" w14:textId="77777777" w:rsidTr="00E95652">
        <w:trPr>
          <w:trHeight w:val="340"/>
        </w:trPr>
        <w:tc>
          <w:tcPr>
            <w:tcW w:w="2221" w:type="dxa"/>
            <w:tcBorders>
              <w:top w:val="nil"/>
              <w:left w:val="nil"/>
              <w:bottom w:val="nil"/>
            </w:tcBorders>
          </w:tcPr>
          <w:p w14:paraId="012FBA69" w14:textId="77777777" w:rsidR="00E95652" w:rsidRPr="00177863" w:rsidRDefault="00E95652" w:rsidP="00E95652">
            <w:pPr>
              <w:rPr>
                <w:rFonts w:ascii="Arial" w:hAnsi="Arial" w:cs="Arial"/>
                <w:sz w:val="20"/>
                <w:szCs w:val="20"/>
              </w:rPr>
            </w:pPr>
            <w:r>
              <w:rPr>
                <w:rFonts w:ascii="Arial" w:hAnsi="Arial" w:cs="Arial"/>
                <w:sz w:val="20"/>
                <w:szCs w:val="20"/>
              </w:rPr>
              <w:t xml:space="preserve">List </w:t>
            </w:r>
            <w:r w:rsidRPr="00177863">
              <w:rPr>
                <w:rFonts w:ascii="Arial" w:hAnsi="Arial" w:cs="Arial"/>
                <w:sz w:val="20"/>
                <w:szCs w:val="20"/>
              </w:rPr>
              <w:t>Project partners</w:t>
            </w:r>
          </w:p>
        </w:tc>
        <w:tc>
          <w:tcPr>
            <w:tcW w:w="6703" w:type="dxa"/>
          </w:tcPr>
          <w:p w14:paraId="1F0F08BE" w14:textId="77777777" w:rsidR="00E95652" w:rsidRDefault="00E95652" w:rsidP="00E95652">
            <w:pPr>
              <w:rPr>
                <w:rFonts w:ascii="Arial" w:hAnsi="Arial" w:cs="Arial"/>
                <w:sz w:val="20"/>
                <w:szCs w:val="20"/>
              </w:rPr>
            </w:pPr>
          </w:p>
          <w:p w14:paraId="1ECF1627" w14:textId="77777777" w:rsidR="00E95652" w:rsidRDefault="00E95652" w:rsidP="00E95652">
            <w:pPr>
              <w:rPr>
                <w:rFonts w:ascii="Arial" w:hAnsi="Arial" w:cs="Arial"/>
                <w:sz w:val="20"/>
                <w:szCs w:val="20"/>
              </w:rPr>
            </w:pPr>
          </w:p>
          <w:p w14:paraId="09918CD5" w14:textId="77777777" w:rsidR="00E95652" w:rsidRDefault="00E95652" w:rsidP="00E95652">
            <w:pPr>
              <w:rPr>
                <w:rFonts w:ascii="Arial" w:hAnsi="Arial" w:cs="Arial"/>
                <w:sz w:val="20"/>
                <w:szCs w:val="20"/>
              </w:rPr>
            </w:pPr>
          </w:p>
          <w:p w14:paraId="2FD47B1E" w14:textId="77777777" w:rsidR="00E95652" w:rsidRDefault="00E95652" w:rsidP="00E95652">
            <w:pPr>
              <w:rPr>
                <w:rFonts w:ascii="Arial" w:hAnsi="Arial" w:cs="Arial"/>
                <w:sz w:val="20"/>
                <w:szCs w:val="20"/>
              </w:rPr>
            </w:pPr>
          </w:p>
          <w:p w14:paraId="058404C8" w14:textId="77777777" w:rsidR="00E95652" w:rsidRDefault="00E95652" w:rsidP="00E95652">
            <w:pPr>
              <w:rPr>
                <w:rFonts w:ascii="Arial" w:hAnsi="Arial" w:cs="Arial"/>
                <w:sz w:val="20"/>
                <w:szCs w:val="20"/>
              </w:rPr>
            </w:pPr>
          </w:p>
          <w:p w14:paraId="34B82471" w14:textId="77777777" w:rsidR="00E95652" w:rsidRPr="00177863" w:rsidRDefault="00E95652" w:rsidP="00E95652">
            <w:pPr>
              <w:rPr>
                <w:rFonts w:ascii="Arial" w:hAnsi="Arial" w:cs="Arial"/>
                <w:sz w:val="20"/>
                <w:szCs w:val="20"/>
              </w:rPr>
            </w:pPr>
          </w:p>
        </w:tc>
      </w:tr>
    </w:tbl>
    <w:p w14:paraId="124DAA49" w14:textId="77777777" w:rsidR="00DB6390" w:rsidRPr="00177863" w:rsidRDefault="00DB6390" w:rsidP="00177863">
      <w:pPr>
        <w:rPr>
          <w:rFonts w:ascii="Arial" w:hAnsi="Arial" w:cs="Arial"/>
          <w:sz w:val="20"/>
          <w:szCs w:val="20"/>
        </w:rPr>
      </w:pPr>
    </w:p>
    <w:p w14:paraId="488A6FEC" w14:textId="77777777" w:rsidR="00DB6390" w:rsidRPr="00177863" w:rsidRDefault="00DB6390" w:rsidP="00177863">
      <w:pPr>
        <w:rPr>
          <w:rFonts w:ascii="Arial" w:hAnsi="Arial" w:cs="Arial"/>
          <w:sz w:val="20"/>
          <w:szCs w:val="20"/>
        </w:rPr>
      </w:pPr>
    </w:p>
    <w:p w14:paraId="01F4982D" w14:textId="77777777" w:rsidR="00DB6390" w:rsidRPr="00177863" w:rsidRDefault="00DB6390" w:rsidP="00177863">
      <w:pPr>
        <w:rPr>
          <w:rFonts w:ascii="Arial" w:hAnsi="Arial" w:cs="Arial"/>
          <w:sz w:val="20"/>
          <w:szCs w:val="20"/>
        </w:rPr>
      </w:pPr>
    </w:p>
    <w:p w14:paraId="1F7EB3A4" w14:textId="77777777" w:rsidR="00DB6390" w:rsidRPr="00177863" w:rsidRDefault="00DB6390" w:rsidP="00177863">
      <w:pPr>
        <w:rPr>
          <w:rFonts w:ascii="Arial" w:hAnsi="Arial" w:cs="Arial"/>
          <w:sz w:val="20"/>
          <w:szCs w:val="20"/>
        </w:rPr>
      </w:pPr>
      <w:r w:rsidRPr="00177863">
        <w:rPr>
          <w:rFonts w:ascii="Arial" w:hAnsi="Arial" w:cs="Arial"/>
          <w:sz w:val="20"/>
          <w:szCs w:val="20"/>
        </w:rPr>
        <w:t>Project justification</w:t>
      </w:r>
    </w:p>
    <w:p w14:paraId="5ABE6462" w14:textId="77777777" w:rsidR="00DB6390" w:rsidRPr="00177863" w:rsidRDefault="00DB6390" w:rsidP="00177863">
      <w:pPr>
        <w:rPr>
          <w:rFonts w:ascii="Arial" w:hAnsi="Arial" w:cs="Arial"/>
          <w:sz w:val="20"/>
          <w:szCs w:val="20"/>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ext box to detail assessment of risks and needs"/>
      </w:tblPr>
      <w:tblGrid>
        <w:gridCol w:w="8924"/>
      </w:tblGrid>
      <w:tr w:rsidR="00DB6390" w:rsidRPr="00177863" w14:paraId="78BBE794" w14:textId="77777777" w:rsidTr="006A2807">
        <w:trPr>
          <w:trHeight w:val="340"/>
        </w:trPr>
        <w:tc>
          <w:tcPr>
            <w:tcW w:w="9435" w:type="dxa"/>
          </w:tcPr>
          <w:p w14:paraId="551DF138" w14:textId="77777777" w:rsidR="00DB6390" w:rsidRPr="00177863" w:rsidRDefault="00DB6390" w:rsidP="00177863">
            <w:pPr>
              <w:rPr>
                <w:rStyle w:val="Text"/>
                <w:rFonts w:ascii="Arial" w:hAnsi="Arial" w:cs="Arial"/>
                <w:sz w:val="20"/>
                <w:szCs w:val="20"/>
              </w:rPr>
            </w:pPr>
          </w:p>
        </w:tc>
      </w:tr>
    </w:tbl>
    <w:p w14:paraId="5BB00ABB" w14:textId="77777777" w:rsidR="00DB6390" w:rsidRPr="00177863" w:rsidRDefault="00DB6390" w:rsidP="00177863">
      <w:pPr>
        <w:rPr>
          <w:rFonts w:ascii="Arial" w:hAnsi="Arial" w:cs="Arial"/>
          <w:sz w:val="20"/>
          <w:szCs w:val="20"/>
        </w:rPr>
      </w:pPr>
    </w:p>
    <w:p w14:paraId="0B988C6A" w14:textId="77777777" w:rsidR="00DB6390" w:rsidRPr="00177863" w:rsidRDefault="00DB6390" w:rsidP="00177863">
      <w:pPr>
        <w:rPr>
          <w:rFonts w:ascii="Arial" w:hAnsi="Arial" w:cs="Arial"/>
          <w:sz w:val="20"/>
          <w:szCs w:val="20"/>
        </w:rPr>
      </w:pPr>
    </w:p>
    <w:p w14:paraId="764F883C" w14:textId="77777777" w:rsidR="00DB6390" w:rsidRPr="00177863" w:rsidRDefault="00DB6390" w:rsidP="00177863">
      <w:pPr>
        <w:rPr>
          <w:rFonts w:ascii="Arial" w:hAnsi="Arial" w:cs="Arial"/>
          <w:b/>
          <w:sz w:val="20"/>
          <w:szCs w:val="20"/>
        </w:rPr>
      </w:pPr>
      <w:r w:rsidRPr="00177863">
        <w:rPr>
          <w:rFonts w:ascii="Arial" w:hAnsi="Arial" w:cs="Arial"/>
          <w:b/>
          <w:sz w:val="20"/>
          <w:szCs w:val="20"/>
        </w:rPr>
        <w:t>Application detail</w:t>
      </w:r>
    </w:p>
    <w:p w14:paraId="642A5BCF" w14:textId="77777777" w:rsidR="00DB6390" w:rsidRPr="00177863" w:rsidRDefault="00DB6390" w:rsidP="00177863">
      <w:pPr>
        <w:rPr>
          <w:rFonts w:ascii="Arial" w:hAnsi="Arial" w:cs="Arial"/>
          <w:sz w:val="20"/>
          <w:szCs w:val="20"/>
        </w:rPr>
      </w:pPr>
      <w:r w:rsidRPr="00177863">
        <w:rPr>
          <w:rFonts w:ascii="Arial" w:hAnsi="Arial" w:cs="Arial"/>
          <w:sz w:val="20"/>
          <w:szCs w:val="20"/>
        </w:rPr>
        <w:t xml:space="preserve">Assessment of issues </w:t>
      </w:r>
    </w:p>
    <w:p w14:paraId="4810F156" w14:textId="77777777" w:rsidR="00DB6390" w:rsidRPr="00177863" w:rsidRDefault="00DB6390" w:rsidP="00177863">
      <w:pPr>
        <w:rPr>
          <w:rFonts w:ascii="Arial" w:hAnsi="Arial" w:cs="Arial"/>
          <w:sz w:val="20"/>
          <w:szCs w:val="20"/>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ext box to detail assessment of risks and needs"/>
      </w:tblPr>
      <w:tblGrid>
        <w:gridCol w:w="8924"/>
      </w:tblGrid>
      <w:tr w:rsidR="00DB6390" w:rsidRPr="00177863" w14:paraId="2A6D07EB" w14:textId="77777777" w:rsidTr="006A2807">
        <w:trPr>
          <w:trHeight w:val="340"/>
        </w:trPr>
        <w:tc>
          <w:tcPr>
            <w:tcW w:w="9435" w:type="dxa"/>
          </w:tcPr>
          <w:p w14:paraId="4D07419D" w14:textId="77777777" w:rsidR="00DB6390" w:rsidRPr="00177863" w:rsidRDefault="00DB6390" w:rsidP="00177863">
            <w:pPr>
              <w:rPr>
                <w:rStyle w:val="Text"/>
                <w:rFonts w:ascii="Arial" w:hAnsi="Arial" w:cs="Arial"/>
                <w:sz w:val="20"/>
                <w:szCs w:val="20"/>
              </w:rPr>
            </w:pPr>
          </w:p>
        </w:tc>
      </w:tr>
    </w:tbl>
    <w:p w14:paraId="33D57AB8" w14:textId="77777777" w:rsidR="00DB6390" w:rsidRPr="00177863" w:rsidRDefault="00DB6390" w:rsidP="00177863">
      <w:pPr>
        <w:rPr>
          <w:rFonts w:ascii="Arial" w:hAnsi="Arial" w:cs="Arial"/>
          <w:sz w:val="20"/>
          <w:szCs w:val="20"/>
        </w:rPr>
      </w:pPr>
    </w:p>
    <w:p w14:paraId="1FD1AF1A" w14:textId="483F1336" w:rsidR="00DB6390" w:rsidRPr="00177863" w:rsidRDefault="00DB6390" w:rsidP="00177863">
      <w:pPr>
        <w:rPr>
          <w:rFonts w:ascii="Arial" w:hAnsi="Arial" w:cs="Arial"/>
          <w:sz w:val="20"/>
          <w:szCs w:val="20"/>
        </w:rPr>
      </w:pPr>
      <w:r w:rsidRPr="00177863">
        <w:rPr>
          <w:rFonts w:ascii="Arial" w:hAnsi="Arial" w:cs="Arial"/>
          <w:sz w:val="20"/>
          <w:szCs w:val="20"/>
        </w:rPr>
        <w:t>Project description and mix of activities</w:t>
      </w:r>
      <w:r w:rsidR="005C04A0">
        <w:rPr>
          <w:rFonts w:ascii="Arial" w:hAnsi="Arial" w:cs="Arial"/>
          <w:sz w:val="20"/>
          <w:szCs w:val="20"/>
        </w:rPr>
        <w:t>.</w:t>
      </w:r>
    </w:p>
    <w:p w14:paraId="4A372C25" w14:textId="77777777" w:rsidR="00DB6390" w:rsidRPr="00177863" w:rsidRDefault="00DB6390" w:rsidP="00177863">
      <w:pPr>
        <w:rPr>
          <w:rStyle w:val="Text"/>
          <w:rFonts w:ascii="Arial" w:hAnsi="Arial" w:cs="Arial"/>
          <w:sz w:val="20"/>
          <w:szCs w:val="20"/>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ext box to enter the description of the project and mix of activities"/>
      </w:tblPr>
      <w:tblGrid>
        <w:gridCol w:w="8924"/>
      </w:tblGrid>
      <w:tr w:rsidR="00DB6390" w:rsidRPr="00177863" w14:paraId="027A82D9" w14:textId="77777777" w:rsidTr="006A2807">
        <w:trPr>
          <w:trHeight w:val="340"/>
        </w:trPr>
        <w:tc>
          <w:tcPr>
            <w:tcW w:w="9209" w:type="dxa"/>
          </w:tcPr>
          <w:p w14:paraId="41A56E05" w14:textId="77777777" w:rsidR="00DB6390" w:rsidRPr="00177863" w:rsidRDefault="00DB6390" w:rsidP="00177863">
            <w:pPr>
              <w:rPr>
                <w:rStyle w:val="Text"/>
                <w:rFonts w:ascii="Arial" w:hAnsi="Arial" w:cs="Arial"/>
                <w:color w:val="000000" w:themeColor="text1"/>
                <w:sz w:val="20"/>
                <w:szCs w:val="20"/>
              </w:rPr>
            </w:pPr>
          </w:p>
        </w:tc>
      </w:tr>
    </w:tbl>
    <w:p w14:paraId="30FA67D2" w14:textId="77777777" w:rsidR="00DB6390" w:rsidRPr="00177863" w:rsidRDefault="00DB6390" w:rsidP="00177863">
      <w:pPr>
        <w:rPr>
          <w:rFonts w:ascii="Arial" w:hAnsi="Arial" w:cs="Arial"/>
          <w:sz w:val="20"/>
          <w:szCs w:val="20"/>
        </w:rPr>
      </w:pPr>
      <w:bookmarkStart w:id="15" w:name="_Hlk62396764"/>
    </w:p>
    <w:p w14:paraId="116DA47B" w14:textId="60BD218C" w:rsidR="00DB6390" w:rsidRPr="00177863" w:rsidRDefault="00DB6390" w:rsidP="00177863">
      <w:pPr>
        <w:rPr>
          <w:rFonts w:ascii="Arial" w:hAnsi="Arial" w:cs="Arial"/>
          <w:sz w:val="20"/>
          <w:szCs w:val="20"/>
        </w:rPr>
      </w:pPr>
      <w:r w:rsidRPr="00177863">
        <w:rPr>
          <w:rFonts w:ascii="Arial" w:hAnsi="Arial" w:cs="Arial"/>
          <w:sz w:val="20"/>
          <w:szCs w:val="20"/>
        </w:rPr>
        <w:t>Project potential - Set out the outcomes of your project</w:t>
      </w:r>
      <w:r w:rsidR="005C04A0">
        <w:rPr>
          <w:rFonts w:ascii="Arial" w:hAnsi="Arial" w:cs="Arial"/>
          <w:sz w:val="20"/>
          <w:szCs w:val="20"/>
        </w:rPr>
        <w:t>.</w:t>
      </w:r>
    </w:p>
    <w:p w14:paraId="364BCE36" w14:textId="77777777" w:rsidR="00DB6390" w:rsidRPr="00177863" w:rsidRDefault="00DB6390" w:rsidP="00177863">
      <w:pPr>
        <w:rPr>
          <w:rFonts w:ascii="Arial" w:hAnsi="Arial" w:cs="Arial"/>
          <w:sz w:val="20"/>
          <w:szCs w:val="20"/>
        </w:rPr>
      </w:pPr>
      <w:r w:rsidRPr="00177863">
        <w:rPr>
          <w:rFonts w:ascii="Arial" w:hAnsi="Arial" w:cs="Arial"/>
          <w:sz w:val="20"/>
          <w:szCs w:val="20"/>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ext box to enter details of the project potential and resilience gain"/>
      </w:tblPr>
      <w:tblGrid>
        <w:gridCol w:w="8924"/>
      </w:tblGrid>
      <w:tr w:rsidR="00DB6390" w:rsidRPr="00177863" w14:paraId="58A49EF8" w14:textId="77777777" w:rsidTr="006A2807">
        <w:trPr>
          <w:trHeight w:val="340"/>
        </w:trPr>
        <w:tc>
          <w:tcPr>
            <w:tcW w:w="9209" w:type="dxa"/>
          </w:tcPr>
          <w:p w14:paraId="1532CB0E" w14:textId="77777777" w:rsidR="00DB6390" w:rsidRPr="00177863" w:rsidRDefault="00DB6390" w:rsidP="00177863">
            <w:pPr>
              <w:rPr>
                <w:rStyle w:val="Text"/>
                <w:rFonts w:ascii="Arial" w:hAnsi="Arial" w:cs="Arial"/>
                <w:b/>
                <w:bCs/>
                <w:sz w:val="20"/>
                <w:szCs w:val="20"/>
              </w:rPr>
            </w:pPr>
          </w:p>
        </w:tc>
      </w:tr>
    </w:tbl>
    <w:bookmarkEnd w:id="15"/>
    <w:p w14:paraId="3E73637D" w14:textId="77777777" w:rsidR="00DB6390" w:rsidRPr="00177863" w:rsidRDefault="00DB6390" w:rsidP="00177863">
      <w:pPr>
        <w:rPr>
          <w:rFonts w:ascii="Arial" w:hAnsi="Arial" w:cs="Arial"/>
          <w:sz w:val="20"/>
          <w:szCs w:val="20"/>
        </w:rPr>
      </w:pPr>
      <w:r w:rsidRPr="00177863">
        <w:rPr>
          <w:rFonts w:ascii="Arial" w:hAnsi="Arial" w:cs="Arial"/>
          <w:sz w:val="20"/>
          <w:szCs w:val="20"/>
        </w:rPr>
        <w:tab/>
      </w:r>
    </w:p>
    <w:p w14:paraId="6BBC929E" w14:textId="77777777" w:rsidR="00E95652" w:rsidRDefault="00E95652" w:rsidP="00177863">
      <w:pPr>
        <w:rPr>
          <w:rFonts w:ascii="Arial" w:hAnsi="Arial" w:cs="Arial"/>
          <w:sz w:val="20"/>
          <w:szCs w:val="20"/>
        </w:rPr>
      </w:pPr>
    </w:p>
    <w:p w14:paraId="3C5199EE" w14:textId="77777777" w:rsidR="00E95652" w:rsidRDefault="00E95652" w:rsidP="00177863">
      <w:pPr>
        <w:rPr>
          <w:rFonts w:ascii="Arial" w:hAnsi="Arial" w:cs="Arial"/>
          <w:sz w:val="20"/>
          <w:szCs w:val="20"/>
        </w:rPr>
      </w:pPr>
    </w:p>
    <w:p w14:paraId="218B13E8" w14:textId="77777777" w:rsidR="00DB6390" w:rsidRPr="00177863" w:rsidRDefault="00DB6390" w:rsidP="00177863">
      <w:pPr>
        <w:rPr>
          <w:rFonts w:ascii="Arial" w:hAnsi="Arial" w:cs="Arial"/>
          <w:sz w:val="20"/>
          <w:szCs w:val="20"/>
        </w:rPr>
      </w:pPr>
      <w:r w:rsidRPr="00177863">
        <w:rPr>
          <w:rFonts w:ascii="Arial" w:hAnsi="Arial" w:cs="Arial"/>
          <w:sz w:val="20"/>
          <w:szCs w:val="20"/>
        </w:rPr>
        <w:t xml:space="preserve">Innovation and learning </w:t>
      </w:r>
    </w:p>
    <w:p w14:paraId="6F8779F4" w14:textId="77777777" w:rsidR="00DB6390" w:rsidRPr="00177863" w:rsidRDefault="00DB6390" w:rsidP="00177863">
      <w:pPr>
        <w:rPr>
          <w:rFonts w:ascii="Arial" w:hAnsi="Arial" w:cs="Arial"/>
          <w:sz w:val="20"/>
          <w:szCs w:val="20"/>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ext box to enter details of the project description and mix of activities"/>
      </w:tblPr>
      <w:tblGrid>
        <w:gridCol w:w="8924"/>
      </w:tblGrid>
      <w:tr w:rsidR="00DB6390" w:rsidRPr="00177863" w14:paraId="32A95395" w14:textId="77777777" w:rsidTr="006A2807">
        <w:trPr>
          <w:trHeight w:val="340"/>
        </w:trPr>
        <w:tc>
          <w:tcPr>
            <w:tcW w:w="9435" w:type="dxa"/>
          </w:tcPr>
          <w:p w14:paraId="3B5E7B34" w14:textId="77777777" w:rsidR="00DB6390" w:rsidRPr="00177863" w:rsidRDefault="00DB6390" w:rsidP="00177863">
            <w:pPr>
              <w:rPr>
                <w:rStyle w:val="Text"/>
                <w:rFonts w:ascii="Arial" w:hAnsi="Arial" w:cs="Arial"/>
                <w:sz w:val="20"/>
                <w:szCs w:val="20"/>
              </w:rPr>
            </w:pPr>
          </w:p>
        </w:tc>
      </w:tr>
    </w:tbl>
    <w:p w14:paraId="24F83EDE" w14:textId="77777777" w:rsidR="00DB6390" w:rsidRPr="00177863" w:rsidRDefault="00DB6390" w:rsidP="00177863">
      <w:pPr>
        <w:rPr>
          <w:rFonts w:ascii="Arial" w:hAnsi="Arial" w:cs="Arial"/>
          <w:sz w:val="20"/>
          <w:szCs w:val="20"/>
        </w:rPr>
      </w:pPr>
    </w:p>
    <w:p w14:paraId="629085EA" w14:textId="77777777" w:rsidR="00DB6390" w:rsidRPr="00177863" w:rsidRDefault="00DB6390" w:rsidP="00177863">
      <w:pPr>
        <w:rPr>
          <w:rFonts w:ascii="Arial" w:hAnsi="Arial" w:cs="Arial"/>
          <w:sz w:val="20"/>
          <w:szCs w:val="20"/>
        </w:rPr>
      </w:pPr>
      <w:r w:rsidRPr="00177863">
        <w:rPr>
          <w:rFonts w:ascii="Arial" w:hAnsi="Arial" w:cs="Arial"/>
          <w:sz w:val="20"/>
          <w:szCs w:val="20"/>
        </w:rPr>
        <w:t>Readiness of project partnership</w:t>
      </w:r>
    </w:p>
    <w:p w14:paraId="5D6E55D8" w14:textId="77777777" w:rsidR="00DB6390" w:rsidRPr="00177863" w:rsidRDefault="00DB6390" w:rsidP="00177863">
      <w:pPr>
        <w:rPr>
          <w:rFonts w:ascii="Arial" w:hAnsi="Arial" w:cs="Arial"/>
          <w:sz w:val="20"/>
          <w:szCs w:val="20"/>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ext box to enter details of the readiness of project partnership"/>
      </w:tblPr>
      <w:tblGrid>
        <w:gridCol w:w="8924"/>
      </w:tblGrid>
      <w:tr w:rsidR="00DB6390" w:rsidRPr="00177863" w14:paraId="70E9474F" w14:textId="77777777" w:rsidTr="006A2807">
        <w:trPr>
          <w:trHeight w:val="340"/>
        </w:trPr>
        <w:tc>
          <w:tcPr>
            <w:tcW w:w="9209" w:type="dxa"/>
          </w:tcPr>
          <w:p w14:paraId="6CE038A0" w14:textId="77777777" w:rsidR="00DB6390" w:rsidRPr="00177863" w:rsidRDefault="00DB6390" w:rsidP="00177863">
            <w:pPr>
              <w:rPr>
                <w:rStyle w:val="Text"/>
                <w:rFonts w:ascii="Arial" w:hAnsi="Arial" w:cs="Arial"/>
                <w:sz w:val="20"/>
                <w:szCs w:val="20"/>
              </w:rPr>
            </w:pPr>
          </w:p>
        </w:tc>
      </w:tr>
    </w:tbl>
    <w:p w14:paraId="4061A533" w14:textId="77777777" w:rsidR="00DB6390" w:rsidRPr="00177863" w:rsidRDefault="00DB6390" w:rsidP="00177863">
      <w:pPr>
        <w:rPr>
          <w:rFonts w:ascii="Arial" w:hAnsi="Arial" w:cs="Arial"/>
          <w:sz w:val="20"/>
          <w:szCs w:val="20"/>
        </w:rPr>
      </w:pPr>
    </w:p>
    <w:p w14:paraId="7D0B66F9" w14:textId="77777777" w:rsidR="00DB6390" w:rsidRPr="00177863" w:rsidRDefault="00DB6390" w:rsidP="00177863">
      <w:pPr>
        <w:rPr>
          <w:rFonts w:ascii="Arial" w:hAnsi="Arial" w:cs="Arial"/>
          <w:sz w:val="20"/>
          <w:szCs w:val="20"/>
        </w:rPr>
      </w:pPr>
      <w:r w:rsidRPr="00177863">
        <w:rPr>
          <w:rFonts w:ascii="Arial" w:hAnsi="Arial" w:cs="Arial"/>
          <w:sz w:val="20"/>
          <w:szCs w:val="20"/>
        </w:rPr>
        <w:t>Readiness of project business case</w:t>
      </w:r>
    </w:p>
    <w:p w14:paraId="397A494E" w14:textId="77777777" w:rsidR="00DB6390" w:rsidRPr="00177863" w:rsidRDefault="00DB6390" w:rsidP="00177863">
      <w:pPr>
        <w:rPr>
          <w:rFonts w:ascii="Arial" w:hAnsi="Arial" w:cs="Arial"/>
          <w:sz w:val="20"/>
          <w:szCs w:val="20"/>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ext box to enter details of the readiness of the project business case"/>
      </w:tblPr>
      <w:tblGrid>
        <w:gridCol w:w="8924"/>
      </w:tblGrid>
      <w:tr w:rsidR="00DB6390" w:rsidRPr="00177863" w14:paraId="77848177" w14:textId="77777777" w:rsidTr="006A2807">
        <w:trPr>
          <w:trHeight w:val="340"/>
        </w:trPr>
        <w:tc>
          <w:tcPr>
            <w:tcW w:w="9209" w:type="dxa"/>
          </w:tcPr>
          <w:p w14:paraId="235B1014" w14:textId="77777777" w:rsidR="00DB6390" w:rsidRPr="00177863" w:rsidRDefault="00DB6390" w:rsidP="00177863">
            <w:pPr>
              <w:rPr>
                <w:rStyle w:val="Text"/>
                <w:rFonts w:ascii="Arial" w:hAnsi="Arial" w:cs="Arial"/>
                <w:sz w:val="20"/>
                <w:szCs w:val="20"/>
              </w:rPr>
            </w:pPr>
          </w:p>
        </w:tc>
      </w:tr>
    </w:tbl>
    <w:p w14:paraId="3167A6E5" w14:textId="77777777" w:rsidR="00DB6390" w:rsidRPr="00177863" w:rsidRDefault="00DB6390" w:rsidP="00177863">
      <w:pPr>
        <w:rPr>
          <w:rFonts w:ascii="Arial" w:hAnsi="Arial" w:cs="Arial"/>
          <w:sz w:val="20"/>
          <w:szCs w:val="20"/>
        </w:rPr>
      </w:pPr>
    </w:p>
    <w:p w14:paraId="707A71FC" w14:textId="77777777" w:rsidR="00DB6390" w:rsidRPr="00177863" w:rsidRDefault="00DB6390" w:rsidP="00177863">
      <w:pPr>
        <w:rPr>
          <w:rFonts w:ascii="Arial" w:hAnsi="Arial" w:cs="Arial"/>
          <w:sz w:val="20"/>
          <w:szCs w:val="20"/>
        </w:rPr>
      </w:pPr>
      <w:r w:rsidRPr="00177863">
        <w:rPr>
          <w:rFonts w:ascii="Arial" w:hAnsi="Arial" w:cs="Arial"/>
          <w:sz w:val="20"/>
          <w:szCs w:val="20"/>
        </w:rPr>
        <w:t>Capacity for delivery</w:t>
      </w:r>
    </w:p>
    <w:p w14:paraId="2473C5BD" w14:textId="77777777" w:rsidR="00DB6390" w:rsidRPr="00177863" w:rsidRDefault="00DB6390" w:rsidP="00177863">
      <w:pPr>
        <w:rPr>
          <w:rFonts w:ascii="Arial" w:hAnsi="Arial" w:cs="Arial"/>
          <w:sz w:val="20"/>
          <w:szCs w:val="20"/>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ext box to enter details of the existing of potential capacity within the partnership to deliver the project"/>
      </w:tblPr>
      <w:tblGrid>
        <w:gridCol w:w="8924"/>
      </w:tblGrid>
      <w:tr w:rsidR="00DB6390" w:rsidRPr="00177863" w14:paraId="22B265B3" w14:textId="77777777" w:rsidTr="006A2807">
        <w:trPr>
          <w:trHeight w:val="340"/>
        </w:trPr>
        <w:tc>
          <w:tcPr>
            <w:tcW w:w="9209" w:type="dxa"/>
          </w:tcPr>
          <w:p w14:paraId="08759A70" w14:textId="77777777" w:rsidR="00DB6390" w:rsidRPr="00177863" w:rsidRDefault="00DB6390" w:rsidP="00177863">
            <w:pPr>
              <w:rPr>
                <w:rStyle w:val="Text"/>
                <w:rFonts w:ascii="Arial" w:hAnsi="Arial" w:cs="Arial"/>
                <w:sz w:val="20"/>
                <w:szCs w:val="20"/>
                <w:lang w:eastAsia="en-US"/>
              </w:rPr>
            </w:pPr>
          </w:p>
        </w:tc>
      </w:tr>
    </w:tbl>
    <w:p w14:paraId="30F4418B" w14:textId="77777777" w:rsidR="00DB6390" w:rsidRPr="00177863" w:rsidRDefault="00DB6390" w:rsidP="00177863">
      <w:pPr>
        <w:rPr>
          <w:rFonts w:ascii="Arial" w:hAnsi="Arial" w:cs="Arial"/>
          <w:sz w:val="20"/>
          <w:szCs w:val="20"/>
        </w:rPr>
      </w:pPr>
    </w:p>
    <w:p w14:paraId="25835035" w14:textId="77777777" w:rsidR="00DB6390" w:rsidRPr="00177863" w:rsidRDefault="00DB6390" w:rsidP="00177863">
      <w:pPr>
        <w:rPr>
          <w:rFonts w:ascii="Arial" w:hAnsi="Arial" w:cs="Arial"/>
          <w:sz w:val="20"/>
          <w:szCs w:val="20"/>
        </w:rPr>
      </w:pPr>
      <w:bookmarkStart w:id="16" w:name="_Hlk61530226"/>
      <w:r w:rsidRPr="00177863">
        <w:rPr>
          <w:rFonts w:ascii="Arial" w:hAnsi="Arial" w:cs="Arial"/>
          <w:sz w:val="20"/>
          <w:szCs w:val="20"/>
        </w:rPr>
        <w:t>Monitoring, evaluation and dissemination</w:t>
      </w:r>
      <w:bookmarkEnd w:id="16"/>
    </w:p>
    <w:p w14:paraId="39A8CB82" w14:textId="77777777" w:rsidR="00DB6390" w:rsidRPr="00177863" w:rsidRDefault="00DB6390" w:rsidP="00177863">
      <w:pPr>
        <w:rPr>
          <w:rFonts w:ascii="Arial" w:hAnsi="Arial" w:cs="Arial"/>
          <w:sz w:val="20"/>
          <w:szCs w:val="20"/>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ext box to enter details of how the project team will monitor, evaluate and disseminate information"/>
      </w:tblPr>
      <w:tblGrid>
        <w:gridCol w:w="8924"/>
      </w:tblGrid>
      <w:tr w:rsidR="00DB6390" w:rsidRPr="00177863" w14:paraId="1ADB4176" w14:textId="77777777" w:rsidTr="4979BB1B">
        <w:trPr>
          <w:trHeight w:val="300"/>
        </w:trPr>
        <w:tc>
          <w:tcPr>
            <w:tcW w:w="9209" w:type="dxa"/>
          </w:tcPr>
          <w:p w14:paraId="1B94144B" w14:textId="77777777" w:rsidR="00DB6390" w:rsidRPr="00177863" w:rsidRDefault="00DB6390" w:rsidP="00177863">
            <w:pPr>
              <w:rPr>
                <w:rStyle w:val="Text"/>
                <w:rFonts w:ascii="Arial" w:hAnsi="Arial" w:cs="Arial"/>
                <w:sz w:val="20"/>
                <w:szCs w:val="20"/>
              </w:rPr>
            </w:pPr>
            <w:r w:rsidRPr="00177863">
              <w:rPr>
                <w:rStyle w:val="Text"/>
                <w:rFonts w:ascii="Arial" w:hAnsi="Arial" w:cs="Arial"/>
                <w:sz w:val="20"/>
                <w:szCs w:val="20"/>
              </w:rPr>
              <w:t xml:space="preserve"> </w:t>
            </w:r>
          </w:p>
        </w:tc>
      </w:tr>
    </w:tbl>
    <w:p w14:paraId="686B18E4" w14:textId="77777777" w:rsidR="00DB6390" w:rsidRPr="00177863" w:rsidRDefault="00DB6390" w:rsidP="00177863">
      <w:pPr>
        <w:rPr>
          <w:rFonts w:ascii="Arial" w:hAnsi="Arial" w:cs="Arial"/>
          <w:sz w:val="20"/>
          <w:szCs w:val="20"/>
        </w:rPr>
      </w:pPr>
    </w:p>
    <w:p w14:paraId="6FA6D88A" w14:textId="7F12FE9B" w:rsidR="00DB6390" w:rsidRPr="00177863" w:rsidRDefault="00DB6390" w:rsidP="00177863">
      <w:pPr>
        <w:rPr>
          <w:rFonts w:ascii="Arial" w:hAnsi="Arial" w:cs="Arial"/>
          <w:sz w:val="20"/>
          <w:szCs w:val="20"/>
        </w:rPr>
      </w:pPr>
      <w:r w:rsidRPr="00177863">
        <w:rPr>
          <w:rFonts w:ascii="Arial" w:hAnsi="Arial" w:cs="Arial"/>
          <w:sz w:val="20"/>
          <w:szCs w:val="20"/>
        </w:rPr>
        <w:t>Cost estimate - Complete the high</w:t>
      </w:r>
      <w:r w:rsidR="384DF80C" w:rsidRPr="4979BB1B">
        <w:rPr>
          <w:rFonts w:ascii="Arial" w:hAnsi="Arial" w:cs="Arial"/>
          <w:sz w:val="20"/>
          <w:szCs w:val="20"/>
        </w:rPr>
        <w:t>-</w:t>
      </w:r>
      <w:r w:rsidRPr="00177863">
        <w:rPr>
          <w:rFonts w:ascii="Arial" w:hAnsi="Arial" w:cs="Arial"/>
          <w:sz w:val="20"/>
          <w:szCs w:val="20"/>
        </w:rPr>
        <w:t>level cost estimate table below</w:t>
      </w:r>
      <w:r w:rsidR="00AB1EF0">
        <w:rPr>
          <w:rFonts w:ascii="Arial" w:hAnsi="Arial" w:cs="Arial"/>
          <w:sz w:val="20"/>
          <w:szCs w:val="20"/>
        </w:rPr>
        <w:t>.</w:t>
      </w:r>
    </w:p>
    <w:p w14:paraId="6ECE0DAE" w14:textId="77777777" w:rsidR="00DB6390" w:rsidRPr="00177863" w:rsidRDefault="00DB6390" w:rsidP="00177863">
      <w:pPr>
        <w:rPr>
          <w:rFonts w:ascii="Arial" w:hAnsi="Arial" w:cs="Arial"/>
          <w:sz w:val="20"/>
          <w:szCs w:val="20"/>
        </w:rPr>
      </w:pPr>
    </w:p>
    <w:tbl>
      <w:tblPr>
        <w:tblW w:w="921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8"/>
        <w:gridCol w:w="3686"/>
      </w:tblGrid>
      <w:tr w:rsidR="00DB6390" w:rsidRPr="00177863" w14:paraId="4E85CC4C" w14:textId="77777777" w:rsidTr="006A2807">
        <w:tc>
          <w:tcPr>
            <w:tcW w:w="5528" w:type="dxa"/>
            <w:tcBorders>
              <w:bottom w:val="single" w:sz="4" w:space="0" w:color="auto"/>
            </w:tcBorders>
          </w:tcPr>
          <w:p w14:paraId="71EFCD9C" w14:textId="77777777" w:rsidR="00DB6390" w:rsidRPr="00177863" w:rsidRDefault="00DB6390" w:rsidP="00177863">
            <w:pPr>
              <w:jc w:val="center"/>
              <w:rPr>
                <w:rFonts w:ascii="Arial" w:hAnsi="Arial" w:cs="Arial"/>
                <w:b/>
                <w:sz w:val="20"/>
                <w:szCs w:val="20"/>
              </w:rPr>
            </w:pPr>
            <w:r w:rsidRPr="00177863">
              <w:rPr>
                <w:rFonts w:ascii="Arial" w:hAnsi="Arial" w:cs="Arial"/>
                <w:b/>
                <w:sz w:val="20"/>
                <w:szCs w:val="20"/>
              </w:rPr>
              <w:t>Costs</w:t>
            </w:r>
          </w:p>
        </w:tc>
        <w:tc>
          <w:tcPr>
            <w:tcW w:w="3686" w:type="dxa"/>
            <w:tcBorders>
              <w:bottom w:val="single" w:sz="4" w:space="0" w:color="auto"/>
            </w:tcBorders>
          </w:tcPr>
          <w:p w14:paraId="17AFCE30" w14:textId="77777777" w:rsidR="00DB6390" w:rsidRPr="00177863" w:rsidRDefault="00DB6390" w:rsidP="00177863">
            <w:pPr>
              <w:jc w:val="center"/>
              <w:rPr>
                <w:rFonts w:ascii="Arial" w:hAnsi="Arial" w:cs="Arial"/>
                <w:b/>
                <w:sz w:val="20"/>
                <w:szCs w:val="20"/>
              </w:rPr>
            </w:pPr>
            <w:r w:rsidRPr="00177863">
              <w:rPr>
                <w:rFonts w:ascii="Arial" w:hAnsi="Arial" w:cs="Arial"/>
                <w:b/>
                <w:sz w:val="20"/>
                <w:szCs w:val="20"/>
              </w:rPr>
              <w:t>Total</w:t>
            </w:r>
          </w:p>
        </w:tc>
      </w:tr>
      <w:tr w:rsidR="00DB6390" w:rsidRPr="00177863" w14:paraId="5CD76149" w14:textId="77777777" w:rsidTr="006A2807">
        <w:trPr>
          <w:trHeight w:hRule="exact" w:val="28"/>
        </w:trPr>
        <w:tc>
          <w:tcPr>
            <w:tcW w:w="5528" w:type="dxa"/>
            <w:tcBorders>
              <w:bottom w:val="single" w:sz="4" w:space="0" w:color="auto"/>
              <w:right w:val="nil"/>
            </w:tcBorders>
          </w:tcPr>
          <w:p w14:paraId="7DFB56AC" w14:textId="77777777" w:rsidR="00DB6390" w:rsidRPr="00177863" w:rsidRDefault="00DB6390" w:rsidP="00177863">
            <w:pPr>
              <w:rPr>
                <w:rFonts w:ascii="Arial" w:hAnsi="Arial" w:cs="Arial"/>
                <w:sz w:val="20"/>
                <w:szCs w:val="20"/>
              </w:rPr>
            </w:pPr>
          </w:p>
        </w:tc>
        <w:tc>
          <w:tcPr>
            <w:tcW w:w="3686" w:type="dxa"/>
            <w:tcBorders>
              <w:left w:val="nil"/>
              <w:bottom w:val="single" w:sz="4" w:space="0" w:color="auto"/>
              <w:right w:val="single" w:sz="4" w:space="0" w:color="auto"/>
            </w:tcBorders>
          </w:tcPr>
          <w:p w14:paraId="2E39073C" w14:textId="77777777" w:rsidR="00DB6390" w:rsidRPr="00177863" w:rsidRDefault="00DB6390" w:rsidP="00177863">
            <w:pPr>
              <w:rPr>
                <w:rFonts w:ascii="Arial" w:hAnsi="Arial" w:cs="Arial"/>
                <w:sz w:val="20"/>
                <w:szCs w:val="20"/>
              </w:rPr>
            </w:pPr>
          </w:p>
        </w:tc>
      </w:tr>
      <w:tr w:rsidR="00DB6390" w:rsidRPr="00177863" w14:paraId="206CDD23" w14:textId="77777777" w:rsidTr="006A2807">
        <w:trPr>
          <w:trHeight w:val="340"/>
        </w:trPr>
        <w:tc>
          <w:tcPr>
            <w:tcW w:w="5528" w:type="dxa"/>
            <w:tcBorders>
              <w:right w:val="single" w:sz="4" w:space="0" w:color="auto"/>
            </w:tcBorders>
            <w:vAlign w:val="center"/>
          </w:tcPr>
          <w:p w14:paraId="4DBC1B37" w14:textId="77777777" w:rsidR="00DB6390" w:rsidRPr="00177863" w:rsidRDefault="00DB6390" w:rsidP="00177863">
            <w:pPr>
              <w:rPr>
                <w:rFonts w:ascii="Arial" w:hAnsi="Arial" w:cs="Arial"/>
                <w:sz w:val="20"/>
                <w:szCs w:val="20"/>
              </w:rPr>
            </w:pPr>
          </w:p>
        </w:tc>
        <w:tc>
          <w:tcPr>
            <w:tcW w:w="3686" w:type="dxa"/>
            <w:tcBorders>
              <w:left w:val="single" w:sz="4" w:space="0" w:color="auto"/>
            </w:tcBorders>
            <w:shd w:val="clear" w:color="auto" w:fill="FFFFFF"/>
          </w:tcPr>
          <w:p w14:paraId="446CE3D3" w14:textId="77777777" w:rsidR="00DB6390" w:rsidRPr="00177863" w:rsidRDefault="00DB6390" w:rsidP="00177863">
            <w:pPr>
              <w:rPr>
                <w:rFonts w:ascii="Arial" w:hAnsi="Arial" w:cs="Arial"/>
                <w:sz w:val="20"/>
                <w:szCs w:val="20"/>
              </w:rPr>
            </w:pPr>
          </w:p>
        </w:tc>
      </w:tr>
      <w:tr w:rsidR="00DB6390" w:rsidRPr="00177863" w14:paraId="38399762" w14:textId="77777777" w:rsidTr="006A2807">
        <w:trPr>
          <w:trHeight w:val="340"/>
        </w:trPr>
        <w:tc>
          <w:tcPr>
            <w:tcW w:w="5528" w:type="dxa"/>
            <w:tcBorders>
              <w:right w:val="single" w:sz="4" w:space="0" w:color="auto"/>
            </w:tcBorders>
            <w:vAlign w:val="center"/>
          </w:tcPr>
          <w:p w14:paraId="0B6C4622" w14:textId="77777777" w:rsidR="00DB6390" w:rsidRPr="00177863" w:rsidRDefault="00DB6390" w:rsidP="00177863">
            <w:pPr>
              <w:rPr>
                <w:rFonts w:ascii="Arial" w:hAnsi="Arial" w:cs="Arial"/>
                <w:sz w:val="20"/>
                <w:szCs w:val="20"/>
              </w:rPr>
            </w:pPr>
          </w:p>
        </w:tc>
        <w:tc>
          <w:tcPr>
            <w:tcW w:w="3686" w:type="dxa"/>
            <w:tcBorders>
              <w:left w:val="single" w:sz="4" w:space="0" w:color="auto"/>
            </w:tcBorders>
            <w:shd w:val="clear" w:color="auto" w:fill="FFFFFF"/>
          </w:tcPr>
          <w:p w14:paraId="53CB4597" w14:textId="77777777" w:rsidR="00DB6390" w:rsidRPr="00177863" w:rsidRDefault="00DB6390" w:rsidP="00177863">
            <w:pPr>
              <w:rPr>
                <w:rFonts w:ascii="Arial" w:hAnsi="Arial" w:cs="Arial"/>
                <w:sz w:val="20"/>
                <w:szCs w:val="20"/>
              </w:rPr>
            </w:pPr>
          </w:p>
        </w:tc>
      </w:tr>
      <w:tr w:rsidR="00DB6390" w:rsidRPr="00177863" w14:paraId="62A6E5B5" w14:textId="77777777" w:rsidTr="006A2807">
        <w:trPr>
          <w:trHeight w:val="340"/>
        </w:trPr>
        <w:tc>
          <w:tcPr>
            <w:tcW w:w="5528" w:type="dxa"/>
            <w:tcBorders>
              <w:right w:val="single" w:sz="4" w:space="0" w:color="auto"/>
            </w:tcBorders>
            <w:vAlign w:val="center"/>
          </w:tcPr>
          <w:p w14:paraId="1471692A" w14:textId="77777777" w:rsidR="00DB6390" w:rsidRPr="00177863" w:rsidRDefault="00DB6390" w:rsidP="00177863">
            <w:pPr>
              <w:rPr>
                <w:rFonts w:ascii="Arial" w:hAnsi="Arial" w:cs="Arial"/>
                <w:sz w:val="20"/>
                <w:szCs w:val="20"/>
              </w:rPr>
            </w:pPr>
          </w:p>
        </w:tc>
        <w:tc>
          <w:tcPr>
            <w:tcW w:w="3686" w:type="dxa"/>
            <w:tcBorders>
              <w:left w:val="single" w:sz="4" w:space="0" w:color="auto"/>
            </w:tcBorders>
            <w:shd w:val="clear" w:color="auto" w:fill="FFFFFF"/>
          </w:tcPr>
          <w:p w14:paraId="5DDC2C93" w14:textId="77777777" w:rsidR="00DB6390" w:rsidRPr="00177863" w:rsidRDefault="00DB6390" w:rsidP="00177863">
            <w:pPr>
              <w:rPr>
                <w:rFonts w:ascii="Arial" w:hAnsi="Arial" w:cs="Arial"/>
                <w:sz w:val="20"/>
                <w:szCs w:val="20"/>
              </w:rPr>
            </w:pPr>
          </w:p>
        </w:tc>
      </w:tr>
      <w:tr w:rsidR="00DB6390" w:rsidRPr="00177863" w14:paraId="571164B9" w14:textId="77777777" w:rsidTr="006A2807">
        <w:trPr>
          <w:trHeight w:val="340"/>
        </w:trPr>
        <w:tc>
          <w:tcPr>
            <w:tcW w:w="5528" w:type="dxa"/>
            <w:tcBorders>
              <w:right w:val="single" w:sz="4" w:space="0" w:color="auto"/>
            </w:tcBorders>
            <w:vAlign w:val="center"/>
          </w:tcPr>
          <w:p w14:paraId="37C73695" w14:textId="77777777" w:rsidR="00DB6390" w:rsidRPr="00177863" w:rsidRDefault="00DB6390" w:rsidP="00177863">
            <w:pPr>
              <w:rPr>
                <w:rFonts w:ascii="Arial" w:hAnsi="Arial" w:cs="Arial"/>
                <w:sz w:val="20"/>
                <w:szCs w:val="20"/>
              </w:rPr>
            </w:pPr>
          </w:p>
        </w:tc>
        <w:tc>
          <w:tcPr>
            <w:tcW w:w="3686" w:type="dxa"/>
            <w:tcBorders>
              <w:left w:val="single" w:sz="4" w:space="0" w:color="auto"/>
            </w:tcBorders>
            <w:shd w:val="clear" w:color="auto" w:fill="FFFFFF"/>
          </w:tcPr>
          <w:p w14:paraId="7085C632" w14:textId="77777777" w:rsidR="00DB6390" w:rsidRPr="00177863" w:rsidRDefault="00DB6390" w:rsidP="00177863">
            <w:pPr>
              <w:rPr>
                <w:rFonts w:ascii="Arial" w:hAnsi="Arial" w:cs="Arial"/>
                <w:sz w:val="20"/>
                <w:szCs w:val="20"/>
              </w:rPr>
            </w:pPr>
          </w:p>
        </w:tc>
      </w:tr>
    </w:tbl>
    <w:p w14:paraId="5151F116" w14:textId="77777777" w:rsidR="00DB6390" w:rsidRPr="00177863" w:rsidRDefault="00DB6390" w:rsidP="00177863">
      <w:pPr>
        <w:rPr>
          <w:rFonts w:ascii="Arial" w:hAnsi="Arial" w:cs="Arial"/>
          <w:sz w:val="20"/>
          <w:szCs w:val="20"/>
        </w:rPr>
      </w:pPr>
      <w:bookmarkStart w:id="17" w:name="_Toc528682065"/>
      <w:bookmarkStart w:id="18" w:name="_Toc528682240"/>
    </w:p>
    <w:p w14:paraId="4F9AB7B3" w14:textId="77777777" w:rsidR="00DB6390" w:rsidRPr="00177863" w:rsidRDefault="00DB6390" w:rsidP="00177863">
      <w:pPr>
        <w:rPr>
          <w:rFonts w:ascii="Arial" w:hAnsi="Arial" w:cs="Arial"/>
          <w:b/>
          <w:bCs/>
          <w:sz w:val="20"/>
          <w:szCs w:val="20"/>
        </w:rPr>
      </w:pPr>
    </w:p>
    <w:p w14:paraId="7D863EA4" w14:textId="77777777" w:rsidR="00DB6390" w:rsidRPr="00177863" w:rsidRDefault="00DB6390" w:rsidP="00177863">
      <w:pPr>
        <w:rPr>
          <w:rFonts w:ascii="Arial" w:hAnsi="Arial" w:cs="Arial"/>
          <w:b/>
          <w:bCs/>
          <w:sz w:val="20"/>
          <w:szCs w:val="20"/>
        </w:rPr>
      </w:pPr>
      <w:r w:rsidRPr="00177863">
        <w:rPr>
          <w:rFonts w:ascii="Arial" w:hAnsi="Arial" w:cs="Arial"/>
          <w:b/>
          <w:bCs/>
          <w:sz w:val="20"/>
          <w:szCs w:val="20"/>
        </w:rPr>
        <w:br w:type="page"/>
      </w:r>
    </w:p>
    <w:p w14:paraId="221E1A02" w14:textId="77777777" w:rsidR="00DB6390" w:rsidRPr="00177863" w:rsidRDefault="00FD4C47" w:rsidP="00177863">
      <w:pPr>
        <w:rPr>
          <w:rFonts w:ascii="Arial" w:hAnsi="Arial" w:cs="Arial"/>
          <w:b/>
          <w:bCs/>
          <w:sz w:val="20"/>
          <w:szCs w:val="20"/>
        </w:rPr>
      </w:pPr>
      <w:r>
        <w:rPr>
          <w:rFonts w:ascii="Arial" w:hAnsi="Arial" w:cs="Arial"/>
          <w:b/>
          <w:bCs/>
          <w:sz w:val="20"/>
          <w:szCs w:val="20"/>
        </w:rPr>
        <w:t xml:space="preserve">Annex 2 </w:t>
      </w:r>
      <w:r w:rsidR="00DB6390" w:rsidRPr="00177863">
        <w:rPr>
          <w:rFonts w:ascii="Arial" w:hAnsi="Arial" w:cs="Arial"/>
          <w:b/>
          <w:bCs/>
          <w:sz w:val="20"/>
          <w:szCs w:val="20"/>
        </w:rPr>
        <w:t>Data protection</w:t>
      </w:r>
      <w:bookmarkEnd w:id="17"/>
      <w:bookmarkEnd w:id="18"/>
    </w:p>
    <w:p w14:paraId="77D87F16" w14:textId="77777777" w:rsidR="00DB6390" w:rsidRPr="00177863" w:rsidRDefault="00DB6390" w:rsidP="00177863">
      <w:pPr>
        <w:pStyle w:val="Sectiontext"/>
        <w:spacing w:after="0" w:line="240" w:lineRule="auto"/>
        <w:ind w:left="0"/>
        <w:rPr>
          <w:rStyle w:val="Text"/>
          <w:rFonts w:cs="Arial"/>
          <w:sz w:val="20"/>
          <w:szCs w:val="20"/>
        </w:rPr>
      </w:pPr>
    </w:p>
    <w:p w14:paraId="47907051" w14:textId="512161F5" w:rsidR="00DB6390" w:rsidRPr="00177863" w:rsidRDefault="00DB6390" w:rsidP="00177863">
      <w:pPr>
        <w:pStyle w:val="Sectiontext"/>
        <w:spacing w:after="0" w:line="240" w:lineRule="auto"/>
        <w:ind w:left="0"/>
        <w:rPr>
          <w:rStyle w:val="Text"/>
          <w:rFonts w:cs="Arial"/>
          <w:sz w:val="20"/>
          <w:szCs w:val="20"/>
        </w:rPr>
      </w:pPr>
      <w:r w:rsidRPr="00177863">
        <w:rPr>
          <w:rStyle w:val="Text"/>
          <w:rFonts w:cs="Arial"/>
          <w:sz w:val="20"/>
          <w:szCs w:val="20"/>
        </w:rPr>
        <w:t xml:space="preserve">The Environment Agency will be the data controller for this service. A data controller determines how and why personal data (personal information) is processed.  The </w:t>
      </w:r>
      <w:hyperlink r:id="rId14">
        <w:r w:rsidRPr="4979BB1B">
          <w:rPr>
            <w:rStyle w:val="Hyperlink"/>
            <w:rFonts w:cs="Arial"/>
            <w:sz w:val="20"/>
            <w:szCs w:val="20"/>
          </w:rPr>
          <w:t>Environment Agency personal information charter</w:t>
        </w:r>
      </w:hyperlink>
      <w:r w:rsidRPr="4979BB1B">
        <w:rPr>
          <w:rStyle w:val="Text"/>
          <w:rFonts w:cs="Arial"/>
          <w:sz w:val="20"/>
          <w:szCs w:val="20"/>
        </w:rPr>
        <w:t xml:space="preserve"> explains how your personal information will be dealt with. </w:t>
      </w:r>
      <w:r w:rsidRPr="00177863">
        <w:rPr>
          <w:rStyle w:val="Text"/>
          <w:rFonts w:cs="Arial"/>
          <w:sz w:val="20"/>
          <w:szCs w:val="20"/>
        </w:rPr>
        <w:t xml:space="preserve">Go to GOV.UK and search ‘Environment Agency personal information </w:t>
      </w:r>
      <w:r w:rsidRPr="4979BB1B">
        <w:rPr>
          <w:rStyle w:val="Text"/>
          <w:rFonts w:cs="Arial"/>
          <w:sz w:val="20"/>
          <w:szCs w:val="20"/>
        </w:rPr>
        <w:t>charter</w:t>
      </w:r>
      <w:r w:rsidR="3DC1D83C" w:rsidRPr="4979BB1B">
        <w:rPr>
          <w:rStyle w:val="Text"/>
          <w:rFonts w:cs="Arial"/>
          <w:sz w:val="20"/>
          <w:szCs w:val="20"/>
        </w:rPr>
        <w:t>.’</w:t>
      </w:r>
    </w:p>
    <w:p w14:paraId="0B31C10D" w14:textId="77777777" w:rsidR="00DB6390" w:rsidRPr="00177863" w:rsidRDefault="00DB6390" w:rsidP="00177863">
      <w:pPr>
        <w:pStyle w:val="Sectiontext"/>
        <w:spacing w:after="0" w:line="240" w:lineRule="auto"/>
        <w:ind w:left="0"/>
        <w:rPr>
          <w:rStyle w:val="Text"/>
          <w:rFonts w:cs="Arial"/>
          <w:sz w:val="20"/>
          <w:szCs w:val="20"/>
        </w:rPr>
      </w:pPr>
    </w:p>
    <w:p w14:paraId="0EC7B93C" w14:textId="77777777" w:rsidR="00DB6390" w:rsidRPr="00177863" w:rsidRDefault="00DB6390" w:rsidP="00177863">
      <w:pPr>
        <w:pStyle w:val="Sectiontext"/>
        <w:spacing w:after="0" w:line="240" w:lineRule="auto"/>
        <w:ind w:left="0"/>
        <w:rPr>
          <w:rStyle w:val="Text"/>
          <w:rFonts w:cs="Arial"/>
          <w:sz w:val="20"/>
          <w:szCs w:val="20"/>
        </w:rPr>
      </w:pPr>
      <w:r w:rsidRPr="00177863">
        <w:rPr>
          <w:rStyle w:val="Text"/>
          <w:rFonts w:cs="Arial"/>
          <w:sz w:val="20"/>
          <w:szCs w:val="20"/>
        </w:rPr>
        <w:t xml:space="preserve">The personal data collected will include: </w:t>
      </w:r>
    </w:p>
    <w:p w14:paraId="1F19FE67" w14:textId="77777777" w:rsidR="00DB6390" w:rsidRPr="00177863" w:rsidRDefault="00DB6390" w:rsidP="00177863">
      <w:pPr>
        <w:pStyle w:val="Sectiontext"/>
        <w:spacing w:after="0" w:line="240" w:lineRule="auto"/>
        <w:ind w:left="0"/>
        <w:rPr>
          <w:rStyle w:val="Text"/>
          <w:rFonts w:cs="Arial"/>
          <w:sz w:val="20"/>
          <w:szCs w:val="20"/>
        </w:rPr>
      </w:pPr>
      <w:r w:rsidRPr="00177863">
        <w:rPr>
          <w:rStyle w:val="Text"/>
          <w:rFonts w:cs="Arial"/>
          <w:sz w:val="20"/>
          <w:szCs w:val="20"/>
        </w:rPr>
        <w:t>•</w:t>
      </w:r>
      <w:r w:rsidRPr="00177863">
        <w:rPr>
          <w:rStyle w:val="Text"/>
          <w:rFonts w:cs="Arial"/>
          <w:sz w:val="20"/>
          <w:szCs w:val="20"/>
        </w:rPr>
        <w:tab/>
        <w:t>Full name</w:t>
      </w:r>
    </w:p>
    <w:p w14:paraId="43417375" w14:textId="77777777" w:rsidR="00DB6390" w:rsidRPr="00177863" w:rsidRDefault="00DB6390" w:rsidP="00177863">
      <w:pPr>
        <w:pStyle w:val="Sectiontext"/>
        <w:spacing w:after="0" w:line="240" w:lineRule="auto"/>
        <w:ind w:left="0"/>
        <w:rPr>
          <w:rStyle w:val="Text"/>
          <w:rFonts w:cs="Arial"/>
          <w:sz w:val="20"/>
          <w:szCs w:val="20"/>
        </w:rPr>
      </w:pPr>
      <w:r w:rsidRPr="00177863">
        <w:rPr>
          <w:rStyle w:val="Text"/>
          <w:rFonts w:cs="Arial"/>
          <w:sz w:val="20"/>
          <w:szCs w:val="20"/>
        </w:rPr>
        <w:t>•</w:t>
      </w:r>
      <w:r w:rsidRPr="00177863">
        <w:rPr>
          <w:rStyle w:val="Text"/>
          <w:rFonts w:cs="Arial"/>
          <w:sz w:val="20"/>
          <w:szCs w:val="20"/>
        </w:rPr>
        <w:tab/>
        <w:t>Organisation</w:t>
      </w:r>
    </w:p>
    <w:p w14:paraId="40F738A1" w14:textId="77777777" w:rsidR="00DB6390" w:rsidRPr="00177863" w:rsidRDefault="00DB6390" w:rsidP="00177863">
      <w:pPr>
        <w:pStyle w:val="Sectiontext"/>
        <w:spacing w:after="0" w:line="240" w:lineRule="auto"/>
        <w:ind w:left="0"/>
        <w:rPr>
          <w:rStyle w:val="Text"/>
          <w:rFonts w:cs="Arial"/>
          <w:sz w:val="20"/>
          <w:szCs w:val="20"/>
        </w:rPr>
      </w:pPr>
      <w:r w:rsidRPr="00177863">
        <w:rPr>
          <w:rStyle w:val="Text"/>
          <w:rFonts w:cs="Arial"/>
          <w:sz w:val="20"/>
          <w:szCs w:val="20"/>
        </w:rPr>
        <w:t>•</w:t>
      </w:r>
      <w:r w:rsidRPr="00177863">
        <w:rPr>
          <w:rStyle w:val="Text"/>
          <w:rFonts w:cs="Arial"/>
          <w:sz w:val="20"/>
          <w:szCs w:val="20"/>
        </w:rPr>
        <w:tab/>
        <w:t>Work email address</w:t>
      </w:r>
    </w:p>
    <w:p w14:paraId="67444C42" w14:textId="77777777" w:rsidR="00DB6390" w:rsidRPr="00177863" w:rsidRDefault="00DB6390" w:rsidP="00177863">
      <w:pPr>
        <w:pStyle w:val="Sectiontext"/>
        <w:spacing w:after="0" w:line="240" w:lineRule="auto"/>
        <w:ind w:left="0"/>
        <w:rPr>
          <w:rStyle w:val="Text"/>
          <w:rFonts w:cs="Arial"/>
          <w:sz w:val="20"/>
          <w:szCs w:val="20"/>
        </w:rPr>
      </w:pPr>
      <w:r w:rsidRPr="00177863">
        <w:rPr>
          <w:rStyle w:val="Text"/>
          <w:rFonts w:cs="Arial"/>
          <w:sz w:val="20"/>
          <w:szCs w:val="20"/>
        </w:rPr>
        <w:t>•</w:t>
      </w:r>
      <w:r w:rsidRPr="00177863">
        <w:rPr>
          <w:rStyle w:val="Text"/>
          <w:rFonts w:cs="Arial"/>
          <w:sz w:val="20"/>
          <w:szCs w:val="20"/>
        </w:rPr>
        <w:tab/>
        <w:t>Work phone number</w:t>
      </w:r>
    </w:p>
    <w:p w14:paraId="422E5CAA" w14:textId="77777777" w:rsidR="00DB6390" w:rsidRPr="00177863" w:rsidRDefault="00DB6390" w:rsidP="00177863">
      <w:pPr>
        <w:pStyle w:val="Sectiontext"/>
        <w:spacing w:after="0" w:line="240" w:lineRule="auto"/>
        <w:ind w:left="0"/>
        <w:rPr>
          <w:rStyle w:val="Text"/>
          <w:rFonts w:cs="Arial"/>
          <w:sz w:val="20"/>
          <w:szCs w:val="20"/>
        </w:rPr>
      </w:pPr>
      <w:r w:rsidRPr="00177863">
        <w:rPr>
          <w:rStyle w:val="Text"/>
          <w:rFonts w:cs="Arial"/>
          <w:sz w:val="20"/>
          <w:szCs w:val="20"/>
        </w:rPr>
        <w:t xml:space="preserve">We are allowed to process your personal data because it is needed to be able to manage this programme. By completing this Expression of Interest form and the signed and dated declaration below, you consent to us the Environment Agency doing so. The Environment Agency will keep your details until the project is closed or until you withdraw your consent. </w:t>
      </w:r>
    </w:p>
    <w:p w14:paraId="07A5B3B0" w14:textId="77777777" w:rsidR="00DB6390" w:rsidRPr="00177863" w:rsidRDefault="00DB6390" w:rsidP="00177863">
      <w:pPr>
        <w:pStyle w:val="Sectiontitle"/>
        <w:keepLines w:val="0"/>
        <w:numPr>
          <w:ilvl w:val="0"/>
          <w:numId w:val="0"/>
        </w:numPr>
        <w:spacing w:after="0"/>
        <w:ind w:left="357" w:hanging="357"/>
        <w:outlineLvl w:val="9"/>
        <w:rPr>
          <w:sz w:val="20"/>
          <w:szCs w:val="20"/>
        </w:rPr>
      </w:pPr>
    </w:p>
    <w:p w14:paraId="7AEB16D0" w14:textId="77777777" w:rsidR="00DB6390" w:rsidRPr="00177863" w:rsidRDefault="00DB6390" w:rsidP="00177863">
      <w:pPr>
        <w:pStyle w:val="Sectiontitle"/>
        <w:keepLines w:val="0"/>
        <w:numPr>
          <w:ilvl w:val="0"/>
          <w:numId w:val="0"/>
        </w:numPr>
        <w:spacing w:after="0"/>
        <w:ind w:left="357" w:hanging="357"/>
        <w:outlineLvl w:val="9"/>
        <w:rPr>
          <w:sz w:val="20"/>
          <w:szCs w:val="20"/>
        </w:rPr>
      </w:pPr>
      <w:r w:rsidRPr="00177863">
        <w:rPr>
          <w:sz w:val="20"/>
          <w:szCs w:val="20"/>
        </w:rPr>
        <w:t>Declaration</w:t>
      </w:r>
    </w:p>
    <w:p w14:paraId="27D72C64" w14:textId="77777777" w:rsidR="00DB6390" w:rsidRPr="00177863" w:rsidRDefault="00DB6390" w:rsidP="00177863">
      <w:pPr>
        <w:pStyle w:val="Sectiontext"/>
        <w:spacing w:after="0" w:line="240" w:lineRule="auto"/>
        <w:ind w:left="0"/>
        <w:rPr>
          <w:rStyle w:val="Text"/>
          <w:rFonts w:cs="Arial"/>
          <w:sz w:val="20"/>
          <w:szCs w:val="20"/>
        </w:rPr>
      </w:pPr>
      <w:r w:rsidRPr="00177863">
        <w:rPr>
          <w:rStyle w:val="Text"/>
          <w:rFonts w:cs="Arial"/>
          <w:sz w:val="20"/>
          <w:szCs w:val="20"/>
        </w:rPr>
        <w:t xml:space="preserve">I provide my consent for my data to be held and processed by the Environment Agency for the purposes of the Championing Coastal Coordination project only. </w:t>
      </w:r>
    </w:p>
    <w:p w14:paraId="286C58C0" w14:textId="69C34F23" w:rsidR="4979BB1B" w:rsidRDefault="4979BB1B" w:rsidP="4979BB1B">
      <w:pPr>
        <w:pStyle w:val="Sectiontext"/>
        <w:spacing w:after="0" w:line="240" w:lineRule="auto"/>
        <w:ind w:left="0"/>
        <w:rPr>
          <w:rStyle w:val="Text"/>
          <w:rFonts w:cs="Arial"/>
          <w:sz w:val="20"/>
          <w:szCs w:val="20"/>
        </w:rPr>
      </w:pPr>
    </w:p>
    <w:p w14:paraId="30B7EF53" w14:textId="625C3A65" w:rsidR="4979BB1B" w:rsidRDefault="4979BB1B" w:rsidP="4979BB1B">
      <w:pPr>
        <w:pStyle w:val="Sectiontext"/>
        <w:spacing w:after="0" w:line="240" w:lineRule="auto"/>
        <w:ind w:left="0"/>
        <w:rPr>
          <w:rStyle w:val="Text"/>
          <w:rFonts w:cs="Arial"/>
          <w:sz w:val="20"/>
          <w:szCs w:val="20"/>
        </w:rPr>
      </w:pPr>
    </w:p>
    <w:p w14:paraId="5C51E288" w14:textId="7A007987" w:rsidR="4979BB1B" w:rsidRDefault="4979BB1B" w:rsidP="4979BB1B">
      <w:pPr>
        <w:pStyle w:val="Sectiontext"/>
        <w:spacing w:after="0" w:line="240" w:lineRule="auto"/>
        <w:ind w:left="0"/>
        <w:rPr>
          <w:rStyle w:val="Text"/>
          <w:rFonts w:cs="Arial"/>
          <w:sz w:val="20"/>
          <w:szCs w:val="20"/>
        </w:rPr>
      </w:pPr>
    </w:p>
    <w:tbl>
      <w:tblPr>
        <w:tblW w:w="9214" w:type="dxa"/>
        <w:tblInd w:w="567" w:type="dxa"/>
        <w:tblCellMar>
          <w:left w:w="0" w:type="dxa"/>
          <w:right w:w="0" w:type="dxa"/>
        </w:tblCellMar>
        <w:tblLook w:val="04A0" w:firstRow="1" w:lastRow="0" w:firstColumn="1" w:lastColumn="0" w:noHBand="0" w:noVBand="1"/>
      </w:tblPr>
      <w:tblGrid>
        <w:gridCol w:w="4395"/>
        <w:gridCol w:w="4819"/>
      </w:tblGrid>
      <w:tr w:rsidR="00DB6390" w:rsidRPr="00177863" w14:paraId="2289F74F" w14:textId="77777777" w:rsidTr="006A2807">
        <w:trPr>
          <w:trHeight w:val="907"/>
        </w:trPr>
        <w:tc>
          <w:tcPr>
            <w:tcW w:w="4395" w:type="dxa"/>
            <w:tcBorders>
              <w:top w:val="nil"/>
              <w:left w:val="nil"/>
              <w:bottom w:val="nil"/>
              <w:right w:val="single" w:sz="8" w:space="0" w:color="auto"/>
            </w:tcBorders>
            <w:tcMar>
              <w:top w:w="0" w:type="dxa"/>
              <w:left w:w="108" w:type="dxa"/>
              <w:bottom w:w="0" w:type="dxa"/>
              <w:right w:w="108" w:type="dxa"/>
            </w:tcMar>
            <w:hideMark/>
          </w:tcPr>
          <w:p w14:paraId="04CEB181" w14:textId="77777777" w:rsidR="00DB6390" w:rsidRPr="00177863" w:rsidRDefault="00DB6390" w:rsidP="00177863">
            <w:pPr>
              <w:rPr>
                <w:rFonts w:ascii="Arial" w:hAnsi="Arial" w:cs="Arial"/>
                <w:sz w:val="20"/>
                <w:szCs w:val="20"/>
              </w:rPr>
            </w:pPr>
            <w:r w:rsidRPr="00177863">
              <w:rPr>
                <w:rFonts w:ascii="Arial" w:hAnsi="Arial" w:cs="Arial"/>
                <w:sz w:val="20"/>
                <w:szCs w:val="20"/>
              </w:rPr>
              <w:t>Signature</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7C45AF" w14:textId="77777777" w:rsidR="00DB6390" w:rsidRPr="00177863" w:rsidRDefault="00DB6390" w:rsidP="00177863">
            <w:pPr>
              <w:rPr>
                <w:rFonts w:ascii="Arial" w:hAnsi="Arial" w:cs="Arial"/>
                <w:sz w:val="20"/>
                <w:szCs w:val="20"/>
              </w:rPr>
            </w:pPr>
          </w:p>
        </w:tc>
      </w:tr>
    </w:tbl>
    <w:p w14:paraId="21E15609" w14:textId="77777777" w:rsidR="00DB6390" w:rsidRPr="00177863" w:rsidRDefault="00DB6390" w:rsidP="00177863">
      <w:pPr>
        <w:pStyle w:val="Sectiontext"/>
        <w:spacing w:after="0" w:line="240" w:lineRule="auto"/>
        <w:ind w:left="0"/>
        <w:rPr>
          <w:rStyle w:val="Text"/>
          <w:rFonts w:cs="Arial"/>
          <w:sz w:val="20"/>
          <w:szCs w:val="20"/>
        </w:rPr>
      </w:pPr>
    </w:p>
    <w:p w14:paraId="2F6420CF" w14:textId="7E5365EE" w:rsidR="450D9405" w:rsidRDefault="450D9405" w:rsidP="4979BB1B">
      <w:pPr>
        <w:pStyle w:val="Sectiontext"/>
        <w:spacing w:after="0" w:line="240" w:lineRule="auto"/>
        <w:ind w:left="0"/>
        <w:rPr>
          <w:rStyle w:val="Text"/>
          <w:rFonts w:cs="Arial"/>
          <w:sz w:val="20"/>
          <w:szCs w:val="20"/>
        </w:rPr>
      </w:pPr>
      <w:r w:rsidRPr="4979BB1B">
        <w:rPr>
          <w:rStyle w:val="Text"/>
          <w:rFonts w:cs="Arial"/>
          <w:sz w:val="20"/>
          <w:szCs w:val="20"/>
        </w:rPr>
        <w:t>PLEASE PRINT NAME</w:t>
      </w:r>
      <w:r w:rsidR="4E7D69A8" w:rsidRPr="4979BB1B">
        <w:rPr>
          <w:rStyle w:val="Text"/>
          <w:rFonts w:cs="Arial"/>
          <w:sz w:val="20"/>
          <w:szCs w:val="20"/>
        </w:rPr>
        <w:t>:</w:t>
      </w:r>
    </w:p>
    <w:p w14:paraId="4E8B6BCC" w14:textId="4FB2CB5F" w:rsidR="4979BB1B" w:rsidRDefault="4979BB1B" w:rsidP="4979BB1B">
      <w:pPr>
        <w:pStyle w:val="Sectiontext"/>
        <w:spacing w:after="0" w:line="240" w:lineRule="auto"/>
        <w:ind w:left="0"/>
        <w:rPr>
          <w:rStyle w:val="Text"/>
          <w:rFonts w:cs="Arial"/>
          <w:sz w:val="20"/>
          <w:szCs w:val="20"/>
        </w:rPr>
      </w:pPr>
    </w:p>
    <w:p w14:paraId="6589F0DB" w14:textId="36E89EFD" w:rsidR="450D9405" w:rsidRDefault="450D9405" w:rsidP="4979BB1B">
      <w:pPr>
        <w:pStyle w:val="Sectiontext"/>
        <w:spacing w:after="0" w:line="240" w:lineRule="auto"/>
        <w:ind w:left="0"/>
        <w:rPr>
          <w:rStyle w:val="Text"/>
          <w:rFonts w:cs="Arial"/>
          <w:sz w:val="20"/>
          <w:szCs w:val="20"/>
        </w:rPr>
      </w:pPr>
      <w:r w:rsidRPr="4979BB1B">
        <w:rPr>
          <w:rStyle w:val="Text"/>
          <w:rFonts w:cs="Arial"/>
          <w:sz w:val="20"/>
          <w:szCs w:val="20"/>
        </w:rPr>
        <w:t xml:space="preserve">PLEASE PRINT JOB TITLE: </w:t>
      </w:r>
    </w:p>
    <w:p w14:paraId="00DD7A0C" w14:textId="7BAEEEA4" w:rsidR="4979BB1B" w:rsidRDefault="4979BB1B" w:rsidP="4979BB1B">
      <w:pPr>
        <w:pStyle w:val="Sectiontext"/>
        <w:spacing w:after="0" w:line="240" w:lineRule="auto"/>
        <w:ind w:left="0"/>
        <w:rPr>
          <w:rStyle w:val="Text"/>
          <w:rFonts w:cs="Arial"/>
          <w:sz w:val="20"/>
          <w:szCs w:val="20"/>
        </w:rPr>
      </w:pPr>
    </w:p>
    <w:tbl>
      <w:tblPr>
        <w:tblW w:w="9214" w:type="dxa"/>
        <w:tblInd w:w="567" w:type="dxa"/>
        <w:tblCellMar>
          <w:left w:w="0" w:type="dxa"/>
          <w:right w:w="0" w:type="dxa"/>
        </w:tblCellMar>
        <w:tblLook w:val="04A0" w:firstRow="1" w:lastRow="0" w:firstColumn="1" w:lastColumn="0" w:noHBand="0" w:noVBand="1"/>
      </w:tblPr>
      <w:tblGrid>
        <w:gridCol w:w="4395"/>
        <w:gridCol w:w="4819"/>
      </w:tblGrid>
      <w:tr w:rsidR="00DB6390" w:rsidRPr="00177863" w14:paraId="03C83B1B" w14:textId="77777777" w:rsidTr="006A2807">
        <w:trPr>
          <w:trHeight w:val="907"/>
        </w:trPr>
        <w:tc>
          <w:tcPr>
            <w:tcW w:w="4395" w:type="dxa"/>
            <w:tcBorders>
              <w:top w:val="nil"/>
              <w:left w:val="nil"/>
              <w:bottom w:val="nil"/>
              <w:right w:val="single" w:sz="8" w:space="0" w:color="auto"/>
            </w:tcBorders>
            <w:tcMar>
              <w:top w:w="0" w:type="dxa"/>
              <w:left w:w="108" w:type="dxa"/>
              <w:bottom w:w="0" w:type="dxa"/>
              <w:right w:w="108" w:type="dxa"/>
            </w:tcMar>
            <w:hideMark/>
          </w:tcPr>
          <w:p w14:paraId="5CAE63EB" w14:textId="77777777" w:rsidR="00DB6390" w:rsidRPr="00177863" w:rsidRDefault="00DB6390" w:rsidP="00177863">
            <w:pPr>
              <w:rPr>
                <w:rFonts w:ascii="Arial" w:hAnsi="Arial" w:cs="Arial"/>
                <w:sz w:val="20"/>
                <w:szCs w:val="20"/>
              </w:rPr>
            </w:pPr>
            <w:r w:rsidRPr="00177863">
              <w:rPr>
                <w:rFonts w:ascii="Arial" w:hAnsi="Arial" w:cs="Arial"/>
                <w:sz w:val="20"/>
                <w:szCs w:val="20"/>
              </w:rPr>
              <w:t>Date</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C279B" w14:textId="77777777" w:rsidR="00DB6390" w:rsidRPr="00177863" w:rsidRDefault="00DB6390" w:rsidP="00177863">
            <w:pPr>
              <w:rPr>
                <w:rFonts w:ascii="Arial" w:hAnsi="Arial" w:cs="Arial"/>
                <w:sz w:val="20"/>
                <w:szCs w:val="20"/>
              </w:rPr>
            </w:pPr>
          </w:p>
        </w:tc>
      </w:tr>
    </w:tbl>
    <w:p w14:paraId="33902D76" w14:textId="77777777" w:rsidR="00DB6390" w:rsidRPr="00177863" w:rsidRDefault="00DB6390" w:rsidP="00177863">
      <w:pPr>
        <w:rPr>
          <w:rFonts w:ascii="Arial" w:hAnsi="Arial" w:cs="Arial"/>
          <w:b/>
          <w:sz w:val="20"/>
          <w:szCs w:val="20"/>
        </w:rPr>
      </w:pPr>
    </w:p>
    <w:p w14:paraId="3D2CD99D" w14:textId="77777777" w:rsidR="00DB6390" w:rsidRPr="00177863" w:rsidRDefault="00DB6390" w:rsidP="00177863">
      <w:pPr>
        <w:rPr>
          <w:rFonts w:ascii="Arial" w:hAnsi="Arial" w:cs="Arial"/>
          <w:sz w:val="20"/>
          <w:szCs w:val="20"/>
        </w:rPr>
      </w:pPr>
    </w:p>
    <w:p w14:paraId="7CA53C64" w14:textId="77777777" w:rsidR="00DB6390" w:rsidRPr="00177863" w:rsidRDefault="00DB6390" w:rsidP="00177863">
      <w:pPr>
        <w:rPr>
          <w:rFonts w:ascii="Arial" w:hAnsi="Arial" w:cs="Arial"/>
          <w:sz w:val="20"/>
          <w:szCs w:val="20"/>
        </w:rPr>
      </w:pPr>
    </w:p>
    <w:p w14:paraId="6A0AB8CB" w14:textId="77777777" w:rsidR="00DB6390" w:rsidRPr="00177863" w:rsidRDefault="00DB6390" w:rsidP="00177863">
      <w:pPr>
        <w:rPr>
          <w:rFonts w:ascii="Arial" w:hAnsi="Arial" w:cs="Arial"/>
          <w:sz w:val="20"/>
          <w:szCs w:val="20"/>
        </w:rPr>
      </w:pPr>
    </w:p>
    <w:p w14:paraId="38603650" w14:textId="77777777" w:rsidR="00DB6390" w:rsidRPr="00177863" w:rsidRDefault="00DB6390" w:rsidP="00177863">
      <w:pPr>
        <w:rPr>
          <w:rFonts w:ascii="Arial" w:hAnsi="Arial" w:cs="Arial"/>
          <w:sz w:val="20"/>
          <w:szCs w:val="20"/>
        </w:rPr>
      </w:pPr>
    </w:p>
    <w:p w14:paraId="5E106A7C" w14:textId="77777777" w:rsidR="00DB6390" w:rsidRPr="00177863" w:rsidRDefault="00DB6390" w:rsidP="00177863">
      <w:pPr>
        <w:rPr>
          <w:rFonts w:ascii="Arial" w:hAnsi="Arial" w:cs="Arial"/>
          <w:sz w:val="20"/>
          <w:szCs w:val="20"/>
        </w:rPr>
      </w:pPr>
    </w:p>
    <w:p w14:paraId="36D20591" w14:textId="77777777" w:rsidR="00DB6390" w:rsidRPr="00177863" w:rsidRDefault="00DB6390" w:rsidP="00177863">
      <w:pPr>
        <w:rPr>
          <w:rFonts w:ascii="Arial" w:hAnsi="Arial" w:cs="Arial"/>
          <w:sz w:val="20"/>
          <w:szCs w:val="20"/>
        </w:rPr>
      </w:pPr>
    </w:p>
    <w:p w14:paraId="322C6272" w14:textId="77777777" w:rsidR="00DB6390" w:rsidRPr="00177863" w:rsidRDefault="00DB6390" w:rsidP="00177863">
      <w:pPr>
        <w:rPr>
          <w:rFonts w:ascii="Arial" w:hAnsi="Arial" w:cs="Arial"/>
          <w:sz w:val="20"/>
          <w:szCs w:val="20"/>
        </w:rPr>
      </w:pPr>
    </w:p>
    <w:sectPr w:rsidR="00DB6390" w:rsidRPr="00177863" w:rsidSect="00E130D9">
      <w:headerReference w:type="even" r:id="rId15"/>
      <w:headerReference w:type="default" r:id="rId16"/>
      <w:footerReference w:type="even" r:id="rId17"/>
      <w:footerReference w:type="default" r:id="rId18"/>
      <w:headerReference w:type="first" r:id="rId19"/>
      <w:footerReference w:type="first" r:id="rId20"/>
      <w:pgSz w:w="11906" w:h="16838"/>
      <w:pgMar w:top="930" w:right="1134" w:bottom="1134" w:left="1134" w:header="720" w:footer="720"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C29AE" w14:textId="77777777" w:rsidR="003971DC" w:rsidRDefault="003971DC" w:rsidP="005C734E">
      <w:r>
        <w:separator/>
      </w:r>
    </w:p>
  </w:endnote>
  <w:endnote w:type="continuationSeparator" w:id="0">
    <w:p w14:paraId="1E9E2B5E" w14:textId="77777777" w:rsidR="003971DC" w:rsidRDefault="003971DC" w:rsidP="005C734E">
      <w:r>
        <w:continuationSeparator/>
      </w:r>
    </w:p>
  </w:endnote>
  <w:endnote w:type="continuationNotice" w:id="1">
    <w:p w14:paraId="52EF5BEF" w14:textId="77777777" w:rsidR="003971DC" w:rsidRDefault="003971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AMetaNormalRoman">
    <w:altName w:val="Calibri"/>
    <w:charset w:val="00"/>
    <w:family w:val="auto"/>
    <w:pitch w:val="variable"/>
    <w:sig w:usb0="00000003" w:usb1="00000000" w:usb2="00000000" w:usb3="00000000" w:csb0="00000001" w:csb1="00000000"/>
  </w:font>
  <w:font w:name="EAMetaBoldRoman">
    <w:altName w:val="Courier New"/>
    <w:charset w:val="00"/>
    <w:family w:val="auto"/>
    <w:pitch w:val="variable"/>
    <w:sig w:usb0="00000003" w:usb1="00000000" w:usb2="00000000" w:usb3="00000000" w:csb0="00000001" w:csb1="00000000"/>
  </w:font>
  <w:font w:name="EAMetaMedium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C4232" w14:textId="77777777" w:rsidR="00422663" w:rsidRDefault="004226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1C56D" w14:textId="77777777" w:rsidR="00430C23" w:rsidRPr="002439B8" w:rsidRDefault="00430C23" w:rsidP="004C53A0">
    <w:pPr>
      <w:pStyle w:val="Footer"/>
      <w:rPr>
        <w:rFonts w:ascii="Arial" w:hAnsi="Arial" w:cs="Arial"/>
        <w:color w:val="6E942C"/>
        <w:sz w:val="20"/>
        <w:szCs w:val="20"/>
      </w:rPr>
    </w:pPr>
    <w:r>
      <w:rPr>
        <w:rFonts w:ascii="Arial" w:hAnsi="Arial" w:cs="Arial"/>
        <w:sz w:val="16"/>
        <w:szCs w:val="16"/>
      </w:rPr>
      <w:t>3Cs Initiative</w:t>
    </w:r>
    <w:r w:rsidR="00177863">
      <w:rPr>
        <w:rFonts w:ascii="Arial" w:hAnsi="Arial" w:cs="Arial"/>
        <w:sz w:val="16"/>
        <w:szCs w:val="16"/>
      </w:rPr>
      <w:t xml:space="preserve"> EOI</w:t>
    </w:r>
    <w:r>
      <w:rPr>
        <w:rFonts w:ascii="Arial" w:hAnsi="Arial" w:cs="Arial"/>
        <w:sz w:val="16"/>
        <w:szCs w:val="16"/>
      </w:rPr>
      <w:tab/>
    </w:r>
    <w:r>
      <w:rPr>
        <w:rFonts w:ascii="Arial" w:hAnsi="Arial" w:cs="Arial"/>
        <w:sz w:val="16"/>
        <w:szCs w:val="16"/>
      </w:rPr>
      <w:tab/>
    </w:r>
    <w:r w:rsidRPr="00103152">
      <w:rPr>
        <w:rFonts w:ascii="Arial" w:hAnsi="Arial" w:cs="Arial"/>
        <w:color w:val="6E942C"/>
        <w:sz w:val="20"/>
        <w:szCs w:val="20"/>
      </w:rPr>
      <w:t xml:space="preserve">                                             </w:t>
    </w:r>
    <w:r>
      <w:rPr>
        <w:rFonts w:ascii="Arial" w:hAnsi="Arial" w:cs="Arial"/>
        <w:color w:val="6E942C"/>
        <w:sz w:val="20"/>
        <w:szCs w:val="20"/>
      </w:rPr>
      <w:t xml:space="preserve">                               </w:t>
    </w:r>
    <w:r w:rsidRPr="00103152">
      <w:rPr>
        <w:rFonts w:ascii="Arial" w:hAnsi="Arial" w:cs="Arial"/>
        <w:color w:val="6E942C"/>
        <w:sz w:val="20"/>
        <w:szCs w:val="20"/>
      </w:rPr>
      <w:t xml:space="preserve">Page </w:t>
    </w:r>
    <w:r w:rsidRPr="00103152">
      <w:rPr>
        <w:rFonts w:ascii="Arial" w:hAnsi="Arial" w:cs="Arial"/>
        <w:bCs/>
        <w:color w:val="6E942C"/>
        <w:sz w:val="20"/>
        <w:szCs w:val="20"/>
      </w:rPr>
      <w:fldChar w:fldCharType="begin"/>
    </w:r>
    <w:r w:rsidRPr="00103152">
      <w:rPr>
        <w:rFonts w:ascii="Arial" w:hAnsi="Arial" w:cs="Arial"/>
        <w:bCs/>
        <w:color w:val="6E942C"/>
        <w:sz w:val="20"/>
        <w:szCs w:val="20"/>
      </w:rPr>
      <w:instrText xml:space="preserve"> PAGE  \* Arabic  \* MERGEFORMAT </w:instrText>
    </w:r>
    <w:r w:rsidRPr="00103152">
      <w:rPr>
        <w:rFonts w:ascii="Arial" w:hAnsi="Arial" w:cs="Arial"/>
        <w:bCs/>
        <w:color w:val="6E942C"/>
        <w:sz w:val="20"/>
        <w:szCs w:val="20"/>
      </w:rPr>
      <w:fldChar w:fldCharType="separate"/>
    </w:r>
    <w:r w:rsidR="00AC5F40">
      <w:rPr>
        <w:rFonts w:ascii="Arial" w:hAnsi="Arial" w:cs="Arial"/>
        <w:bCs/>
        <w:noProof/>
        <w:color w:val="6E942C"/>
        <w:sz w:val="20"/>
        <w:szCs w:val="20"/>
      </w:rPr>
      <w:t>2</w:t>
    </w:r>
    <w:r w:rsidRPr="00103152">
      <w:rPr>
        <w:rFonts w:ascii="Arial" w:hAnsi="Arial" w:cs="Arial"/>
        <w:bCs/>
        <w:color w:val="6E942C"/>
        <w:sz w:val="20"/>
        <w:szCs w:val="20"/>
      </w:rPr>
      <w:fldChar w:fldCharType="end"/>
    </w:r>
    <w:r w:rsidRPr="00103152">
      <w:rPr>
        <w:rFonts w:ascii="Arial" w:hAnsi="Arial" w:cs="Arial"/>
        <w:color w:val="6E942C"/>
        <w:sz w:val="20"/>
        <w:szCs w:val="20"/>
      </w:rPr>
      <w:t xml:space="preserve"> of </w:t>
    </w:r>
    <w:r w:rsidRPr="00103152">
      <w:rPr>
        <w:rFonts w:ascii="Arial" w:hAnsi="Arial" w:cs="Arial"/>
        <w:bCs/>
        <w:color w:val="6E942C"/>
        <w:sz w:val="20"/>
        <w:szCs w:val="20"/>
      </w:rPr>
      <w:fldChar w:fldCharType="begin"/>
    </w:r>
    <w:r w:rsidRPr="00103152">
      <w:rPr>
        <w:rFonts w:ascii="Arial" w:hAnsi="Arial" w:cs="Arial"/>
        <w:bCs/>
        <w:color w:val="6E942C"/>
        <w:sz w:val="20"/>
        <w:szCs w:val="20"/>
      </w:rPr>
      <w:instrText xml:space="preserve"> NUMPAGES  \* Arabic  \* MERGEFORMAT </w:instrText>
    </w:r>
    <w:r w:rsidRPr="00103152">
      <w:rPr>
        <w:rFonts w:ascii="Arial" w:hAnsi="Arial" w:cs="Arial"/>
        <w:bCs/>
        <w:color w:val="6E942C"/>
        <w:sz w:val="20"/>
        <w:szCs w:val="20"/>
      </w:rPr>
      <w:fldChar w:fldCharType="separate"/>
    </w:r>
    <w:r w:rsidR="00AC5F40">
      <w:rPr>
        <w:rFonts w:ascii="Arial" w:hAnsi="Arial" w:cs="Arial"/>
        <w:bCs/>
        <w:noProof/>
        <w:color w:val="6E942C"/>
        <w:sz w:val="20"/>
        <w:szCs w:val="20"/>
      </w:rPr>
      <w:t>5</w:t>
    </w:r>
    <w:r w:rsidRPr="00103152">
      <w:rPr>
        <w:rFonts w:ascii="Arial" w:hAnsi="Arial" w:cs="Arial"/>
        <w:bCs/>
        <w:color w:val="6E942C"/>
        <w:sz w:val="20"/>
        <w:szCs w:val="20"/>
      </w:rPr>
      <w:fldChar w:fldCharType="end"/>
    </w:r>
  </w:p>
  <w:p w14:paraId="28DF8F96" w14:textId="77777777" w:rsidR="00430C23" w:rsidRPr="00E43297" w:rsidRDefault="00430C23" w:rsidP="004C53A0">
    <w:pPr>
      <w:pStyle w:val="Footer"/>
      <w:tabs>
        <w:tab w:val="left" w:pos="288"/>
        <w:tab w:val="right" w:pos="9638"/>
      </w:tabs>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C6DDD" w14:textId="77777777" w:rsidR="00422663" w:rsidRDefault="00422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A1E58" w14:textId="77777777" w:rsidR="003971DC" w:rsidRDefault="003971DC" w:rsidP="005C734E">
      <w:r>
        <w:separator/>
      </w:r>
    </w:p>
  </w:footnote>
  <w:footnote w:type="continuationSeparator" w:id="0">
    <w:p w14:paraId="4646910A" w14:textId="77777777" w:rsidR="003971DC" w:rsidRDefault="003971DC" w:rsidP="005C734E">
      <w:r>
        <w:continuationSeparator/>
      </w:r>
    </w:p>
  </w:footnote>
  <w:footnote w:type="continuationNotice" w:id="1">
    <w:p w14:paraId="0816C994" w14:textId="77777777" w:rsidR="003971DC" w:rsidRDefault="003971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C04DD" w14:textId="77777777" w:rsidR="00422663" w:rsidRDefault="004226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BCEC7" w14:textId="77777777" w:rsidR="00422663" w:rsidRDefault="004226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3CD78" w14:textId="77777777" w:rsidR="00422663" w:rsidRDefault="00422663">
    <w:pPr>
      <w:pStyle w:val="Header"/>
    </w:pPr>
  </w:p>
</w:hdr>
</file>

<file path=word/intelligence2.xml><?xml version="1.0" encoding="utf-8"?>
<int2:intelligence xmlns:int2="http://schemas.microsoft.com/office/intelligence/2020/intelligence" xmlns:oel="http://schemas.microsoft.com/office/2019/extlst">
  <int2:observations>
    <int2:textHash int2:hashCode="kQr+PsTCmSTNnv" int2:id="xPacjHwA">
      <int2:state int2:value="Rejected" int2:type="AugLoop_Text_Critique"/>
    </int2:textHash>
    <int2:bookmark int2:bookmarkName="_Int_Mzv4NHkp" int2:invalidationBookmarkName="" int2:hashCode="6X/4wpXdfDElP/" int2:id="fYXHQ1U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23CB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77124D"/>
    <w:multiLevelType w:val="hybridMultilevel"/>
    <w:tmpl w:val="75C0C2FA"/>
    <w:lvl w:ilvl="0" w:tplc="540A70D4">
      <w:numFmt w:val="bullet"/>
      <w:lvlText w:val="•"/>
      <w:lvlJc w:val="left"/>
      <w:pPr>
        <w:ind w:left="1494" w:hanging="360"/>
      </w:pPr>
      <w:rPr>
        <w:rFonts w:ascii="Arial" w:eastAsia="Times New Roman" w:hAnsi="Arial" w:cs="Aria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 w15:restartNumberingAfterBreak="0">
    <w:nsid w:val="09385397"/>
    <w:multiLevelType w:val="multilevel"/>
    <w:tmpl w:val="2BD61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8C23F8"/>
    <w:multiLevelType w:val="hybridMultilevel"/>
    <w:tmpl w:val="55EEFDEA"/>
    <w:lvl w:ilvl="0" w:tplc="18DE3F78">
      <w:start w:val="8"/>
      <w:numFmt w:val="bullet"/>
      <w:lvlText w:val="-"/>
      <w:lvlJc w:val="left"/>
      <w:pPr>
        <w:ind w:left="405" w:hanging="360"/>
      </w:pPr>
      <w:rPr>
        <w:rFonts w:ascii="Arial" w:eastAsia="Times New Roman" w:hAnsi="Arial" w:cs="Arial" w:hint="default"/>
        <w:sz w:val="22"/>
      </w:rPr>
    </w:lvl>
    <w:lvl w:ilvl="1" w:tplc="08090003">
      <w:start w:val="1"/>
      <w:numFmt w:val="bullet"/>
      <w:lvlText w:val="o"/>
      <w:lvlJc w:val="left"/>
      <w:pPr>
        <w:ind w:left="1125" w:hanging="360"/>
      </w:pPr>
      <w:rPr>
        <w:rFonts w:ascii="Courier New" w:hAnsi="Courier New" w:cs="Courier New" w:hint="default"/>
      </w:rPr>
    </w:lvl>
    <w:lvl w:ilvl="2" w:tplc="4A18FFE4">
      <w:start w:val="1"/>
      <w:numFmt w:val="bullet"/>
      <w:lvlText w:val="­"/>
      <w:lvlJc w:val="left"/>
      <w:pPr>
        <w:ind w:left="1845" w:hanging="360"/>
      </w:pPr>
      <w:rPr>
        <w:rFonts w:ascii="Courier New" w:hAnsi="Courier New"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4" w15:restartNumberingAfterBreak="0">
    <w:nsid w:val="117324DF"/>
    <w:multiLevelType w:val="hybridMultilevel"/>
    <w:tmpl w:val="1F6E017E"/>
    <w:lvl w:ilvl="0" w:tplc="8CAACE54">
      <w:start w:val="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19C23308"/>
    <w:multiLevelType w:val="hybridMultilevel"/>
    <w:tmpl w:val="0616BA50"/>
    <w:lvl w:ilvl="0" w:tplc="16FAF188">
      <w:start w:val="1"/>
      <w:numFmt w:val="bullet"/>
      <w:lvlText w:val=""/>
      <w:lvlJc w:val="left"/>
      <w:pPr>
        <w:ind w:left="720" w:hanging="360"/>
      </w:pPr>
      <w:rPr>
        <w:rFonts w:ascii="Symbol" w:hAnsi="Symbol" w:hint="default"/>
      </w:rPr>
    </w:lvl>
    <w:lvl w:ilvl="1" w:tplc="B3AE9AD4">
      <w:start w:val="1"/>
      <w:numFmt w:val="bullet"/>
      <w:lvlText w:val="o"/>
      <w:lvlJc w:val="left"/>
      <w:pPr>
        <w:ind w:left="1440" w:hanging="360"/>
      </w:pPr>
      <w:rPr>
        <w:rFonts w:ascii="Courier New" w:hAnsi="Courier New" w:hint="default"/>
      </w:rPr>
    </w:lvl>
    <w:lvl w:ilvl="2" w:tplc="679A06AE">
      <w:start w:val="1"/>
      <w:numFmt w:val="bullet"/>
      <w:lvlText w:val=""/>
      <w:lvlJc w:val="left"/>
      <w:pPr>
        <w:ind w:left="2160" w:hanging="360"/>
      </w:pPr>
      <w:rPr>
        <w:rFonts w:ascii="Wingdings" w:hAnsi="Wingdings" w:hint="default"/>
      </w:rPr>
    </w:lvl>
    <w:lvl w:ilvl="3" w:tplc="C3C87656">
      <w:start w:val="1"/>
      <w:numFmt w:val="bullet"/>
      <w:lvlText w:val=""/>
      <w:lvlJc w:val="left"/>
      <w:pPr>
        <w:ind w:left="2880" w:hanging="360"/>
      </w:pPr>
      <w:rPr>
        <w:rFonts w:ascii="Symbol" w:hAnsi="Symbol" w:hint="default"/>
      </w:rPr>
    </w:lvl>
    <w:lvl w:ilvl="4" w:tplc="5092880A">
      <w:start w:val="1"/>
      <w:numFmt w:val="bullet"/>
      <w:lvlText w:val="o"/>
      <w:lvlJc w:val="left"/>
      <w:pPr>
        <w:ind w:left="3600" w:hanging="360"/>
      </w:pPr>
      <w:rPr>
        <w:rFonts w:ascii="Courier New" w:hAnsi="Courier New" w:hint="default"/>
      </w:rPr>
    </w:lvl>
    <w:lvl w:ilvl="5" w:tplc="54A0F60C">
      <w:start w:val="1"/>
      <w:numFmt w:val="bullet"/>
      <w:lvlText w:val=""/>
      <w:lvlJc w:val="left"/>
      <w:pPr>
        <w:ind w:left="4320" w:hanging="360"/>
      </w:pPr>
      <w:rPr>
        <w:rFonts w:ascii="Wingdings" w:hAnsi="Wingdings" w:hint="default"/>
      </w:rPr>
    </w:lvl>
    <w:lvl w:ilvl="6" w:tplc="F34A0AD6">
      <w:start w:val="1"/>
      <w:numFmt w:val="bullet"/>
      <w:lvlText w:val=""/>
      <w:lvlJc w:val="left"/>
      <w:pPr>
        <w:ind w:left="5040" w:hanging="360"/>
      </w:pPr>
      <w:rPr>
        <w:rFonts w:ascii="Symbol" w:hAnsi="Symbol" w:hint="default"/>
      </w:rPr>
    </w:lvl>
    <w:lvl w:ilvl="7" w:tplc="335A7E48">
      <w:start w:val="1"/>
      <w:numFmt w:val="bullet"/>
      <w:lvlText w:val="o"/>
      <w:lvlJc w:val="left"/>
      <w:pPr>
        <w:ind w:left="5760" w:hanging="360"/>
      </w:pPr>
      <w:rPr>
        <w:rFonts w:ascii="Courier New" w:hAnsi="Courier New" w:hint="default"/>
      </w:rPr>
    </w:lvl>
    <w:lvl w:ilvl="8" w:tplc="20F4BCDC">
      <w:start w:val="1"/>
      <w:numFmt w:val="bullet"/>
      <w:lvlText w:val=""/>
      <w:lvlJc w:val="left"/>
      <w:pPr>
        <w:ind w:left="6480" w:hanging="360"/>
      </w:pPr>
      <w:rPr>
        <w:rFonts w:ascii="Wingdings" w:hAnsi="Wingdings" w:hint="default"/>
      </w:rPr>
    </w:lvl>
  </w:abstractNum>
  <w:abstractNum w:abstractNumId="6" w15:restartNumberingAfterBreak="0">
    <w:nsid w:val="1EA422A4"/>
    <w:multiLevelType w:val="hybridMultilevel"/>
    <w:tmpl w:val="421A4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EE45E1"/>
    <w:multiLevelType w:val="hybridMultilevel"/>
    <w:tmpl w:val="FFF02C62"/>
    <w:lvl w:ilvl="0" w:tplc="540A70D4">
      <w:numFmt w:val="bullet"/>
      <w:lvlText w:val="•"/>
      <w:lvlJc w:val="left"/>
      <w:pPr>
        <w:ind w:left="1494" w:hanging="360"/>
      </w:pPr>
      <w:rPr>
        <w:rFonts w:ascii="Arial" w:eastAsia="Times New Roman" w:hAnsi="Arial" w:cs="Aria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8" w15:restartNumberingAfterBreak="0">
    <w:nsid w:val="25560E96"/>
    <w:multiLevelType w:val="hybridMultilevel"/>
    <w:tmpl w:val="63FAD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1">
    <w:nsid w:val="29F977CA"/>
    <w:multiLevelType w:val="hybridMultilevel"/>
    <w:tmpl w:val="1EA27DE2"/>
    <w:lvl w:ilvl="0" w:tplc="715C7420">
      <w:start w:val="1"/>
      <w:numFmt w:val="lowerLetter"/>
      <w:lvlText w:val="(%1)"/>
      <w:lvlJc w:val="left"/>
      <w:pPr>
        <w:ind w:left="2160" w:hanging="360"/>
      </w:pPr>
      <w:rPr>
        <w:rFonts w:hint="default"/>
      </w:rPr>
    </w:lvl>
    <w:lvl w:ilvl="1" w:tplc="8B22FF8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1">
    <w:nsid w:val="2B360034"/>
    <w:multiLevelType w:val="hybridMultilevel"/>
    <w:tmpl w:val="B008C794"/>
    <w:lvl w:ilvl="0" w:tplc="2054817A">
      <w:start w:val="1"/>
      <w:numFmt w:val="decimal"/>
      <w:lvlText w:val="%1."/>
      <w:lvlJc w:val="left"/>
      <w:pPr>
        <w:ind w:left="720" w:hanging="360"/>
      </w:pPr>
      <w:rPr>
        <w:rFonts w:hint="default"/>
      </w:rPr>
    </w:lvl>
    <w:lvl w:ilvl="1" w:tplc="15B29044">
      <w:numFmt w:val="bullet"/>
      <w:lvlText w:val="•"/>
      <w:lvlJc w:val="left"/>
      <w:pPr>
        <w:ind w:left="1800" w:hanging="720"/>
      </w:pPr>
      <w:rPr>
        <w:rFonts w:ascii="Arial" w:eastAsia="Calibr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1">
    <w:nsid w:val="2CD93975"/>
    <w:multiLevelType w:val="hybridMultilevel"/>
    <w:tmpl w:val="047A0D6C"/>
    <w:lvl w:ilvl="0" w:tplc="14E02E94">
      <w:start w:val="1"/>
      <w:numFmt w:val="lowerLetter"/>
      <w:pStyle w:val="General1"/>
      <w:lvlText w:val="%1)"/>
      <w:lvlJc w:val="left"/>
      <w:pPr>
        <w:ind w:left="720" w:hanging="360"/>
      </w:pPr>
    </w:lvl>
    <w:lvl w:ilvl="1" w:tplc="73C85AE2">
      <w:start w:val="1"/>
      <w:numFmt w:val="lowerLetter"/>
      <w:lvlText w:val="%2."/>
      <w:lvlJc w:val="left"/>
      <w:pPr>
        <w:ind w:left="1440" w:hanging="360"/>
      </w:pPr>
    </w:lvl>
    <w:lvl w:ilvl="2" w:tplc="F4D41E20" w:tentative="1">
      <w:start w:val="1"/>
      <w:numFmt w:val="lowerRoman"/>
      <w:pStyle w:val="General3"/>
      <w:lvlText w:val="%3."/>
      <w:lvlJc w:val="right"/>
      <w:pPr>
        <w:ind w:left="2160" w:hanging="180"/>
      </w:pPr>
    </w:lvl>
    <w:lvl w:ilvl="3" w:tplc="0F4ADA42" w:tentative="1">
      <w:start w:val="1"/>
      <w:numFmt w:val="decimal"/>
      <w:lvlText w:val="%4."/>
      <w:lvlJc w:val="left"/>
      <w:pPr>
        <w:ind w:left="2880" w:hanging="360"/>
      </w:pPr>
    </w:lvl>
    <w:lvl w:ilvl="4" w:tplc="C5665BD4" w:tentative="1">
      <w:start w:val="1"/>
      <w:numFmt w:val="lowerLetter"/>
      <w:lvlText w:val="%5."/>
      <w:lvlJc w:val="left"/>
      <w:pPr>
        <w:ind w:left="3600" w:hanging="360"/>
      </w:pPr>
    </w:lvl>
    <w:lvl w:ilvl="5" w:tplc="3E408902" w:tentative="1">
      <w:start w:val="1"/>
      <w:numFmt w:val="lowerRoman"/>
      <w:lvlText w:val="%6."/>
      <w:lvlJc w:val="right"/>
      <w:pPr>
        <w:ind w:left="4320" w:hanging="180"/>
      </w:pPr>
    </w:lvl>
    <w:lvl w:ilvl="6" w:tplc="7E9A6F8A" w:tentative="1">
      <w:start w:val="1"/>
      <w:numFmt w:val="decimal"/>
      <w:lvlText w:val="%7."/>
      <w:lvlJc w:val="left"/>
      <w:pPr>
        <w:ind w:left="5040" w:hanging="360"/>
      </w:pPr>
    </w:lvl>
    <w:lvl w:ilvl="7" w:tplc="8E6C265A" w:tentative="1">
      <w:start w:val="1"/>
      <w:numFmt w:val="lowerLetter"/>
      <w:lvlText w:val="%8."/>
      <w:lvlJc w:val="left"/>
      <w:pPr>
        <w:ind w:left="5760" w:hanging="360"/>
      </w:pPr>
    </w:lvl>
    <w:lvl w:ilvl="8" w:tplc="C6CAC628" w:tentative="1">
      <w:start w:val="1"/>
      <w:numFmt w:val="lowerRoman"/>
      <w:lvlText w:val="%9."/>
      <w:lvlJc w:val="right"/>
      <w:pPr>
        <w:ind w:left="6480" w:hanging="180"/>
      </w:pPr>
    </w:lvl>
  </w:abstractNum>
  <w:abstractNum w:abstractNumId="12" w15:restartNumberingAfterBreak="0">
    <w:nsid w:val="2F655FDE"/>
    <w:multiLevelType w:val="hybridMultilevel"/>
    <w:tmpl w:val="35D0F522"/>
    <w:lvl w:ilvl="0" w:tplc="18DE3F78">
      <w:start w:val="8"/>
      <w:numFmt w:val="bullet"/>
      <w:lvlText w:val="-"/>
      <w:lvlJc w:val="left"/>
      <w:pPr>
        <w:ind w:left="405" w:hanging="360"/>
      </w:pPr>
      <w:rPr>
        <w:rFonts w:ascii="Arial" w:eastAsia="Times New Roman" w:hAnsi="Arial" w:cs="Arial" w:hint="default"/>
        <w:sz w:val="22"/>
      </w:rPr>
    </w:lvl>
    <w:lvl w:ilvl="1" w:tplc="08090003">
      <w:start w:val="1"/>
      <w:numFmt w:val="bullet"/>
      <w:lvlText w:val="o"/>
      <w:lvlJc w:val="left"/>
      <w:pPr>
        <w:ind w:left="1125" w:hanging="360"/>
      </w:pPr>
      <w:rPr>
        <w:rFonts w:ascii="Courier New" w:hAnsi="Courier New" w:cs="Courier New" w:hint="default"/>
      </w:rPr>
    </w:lvl>
    <w:lvl w:ilvl="2" w:tplc="4A18FFE4">
      <w:start w:val="1"/>
      <w:numFmt w:val="bullet"/>
      <w:lvlText w:val="­"/>
      <w:lvlJc w:val="left"/>
      <w:pPr>
        <w:ind w:left="1845" w:hanging="360"/>
      </w:pPr>
      <w:rPr>
        <w:rFonts w:ascii="Courier New" w:hAnsi="Courier New"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3" w15:restartNumberingAfterBreak="0">
    <w:nsid w:val="32FD4DED"/>
    <w:multiLevelType w:val="hybridMultilevel"/>
    <w:tmpl w:val="C730FF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B76317"/>
    <w:multiLevelType w:val="hybridMultilevel"/>
    <w:tmpl w:val="55C60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AA4AF1"/>
    <w:multiLevelType w:val="hybridMultilevel"/>
    <w:tmpl w:val="974A6960"/>
    <w:lvl w:ilvl="0" w:tplc="C6369F06">
      <w:numFmt w:val="bullet"/>
      <w:lvlText w:val="•"/>
      <w:lvlJc w:val="left"/>
      <w:pPr>
        <w:ind w:left="1571" w:hanging="360"/>
      </w:pPr>
      <w:rPr>
        <w:rFonts w:ascii="Arial" w:hAnsi="Arial" w:hint="default"/>
        <w:sz w:val="20"/>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457D149F"/>
    <w:multiLevelType w:val="hybridMultilevel"/>
    <w:tmpl w:val="FF82E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752122"/>
    <w:multiLevelType w:val="multilevel"/>
    <w:tmpl w:val="89A061FA"/>
    <w:lvl w:ilvl="0">
      <w:numFmt w:val="bullet"/>
      <w:lvlText w:val="•"/>
      <w:lvlJc w:val="left"/>
      <w:pPr>
        <w:ind w:left="1211" w:hanging="360"/>
      </w:pPr>
      <w:rPr>
        <w:rFonts w:ascii="Arial" w:eastAsia="Times New Roman" w:hAnsi="Arial" w:cs="Arial" w:hint="default"/>
      </w:rPr>
    </w:lvl>
    <w:lvl w:ilvl="1">
      <w:numFmt w:val="bullet"/>
      <w:lvlText w:val="•"/>
      <w:lvlJc w:val="left"/>
      <w:pPr>
        <w:ind w:left="1643" w:hanging="432"/>
      </w:pPr>
      <w:rPr>
        <w:rFonts w:ascii="Arial" w:eastAsia="Times New Roman" w:hAnsi="Arial" w:cs="Arial" w:hint="default"/>
      </w:rPr>
    </w:lvl>
    <w:lvl w:ilvl="2">
      <w:start w:val="1"/>
      <w:numFmt w:val="decimal"/>
      <w:lvlText w:val="%1.%2.%3."/>
      <w:lvlJc w:val="left"/>
      <w:pPr>
        <w:ind w:left="2075" w:hanging="504"/>
      </w:pPr>
    </w:lvl>
    <w:lvl w:ilvl="3">
      <w:start w:val="1"/>
      <w:numFmt w:val="decimal"/>
      <w:lvlText w:val="%1.%2.%3.%4."/>
      <w:lvlJc w:val="left"/>
      <w:pPr>
        <w:ind w:left="2579" w:hanging="648"/>
      </w:pPr>
    </w:lvl>
    <w:lvl w:ilvl="4">
      <w:start w:val="1"/>
      <w:numFmt w:val="decimal"/>
      <w:lvlText w:val="%1.%2.%3.%4.%5."/>
      <w:lvlJc w:val="left"/>
      <w:pPr>
        <w:ind w:left="3083" w:hanging="792"/>
      </w:pPr>
    </w:lvl>
    <w:lvl w:ilvl="5">
      <w:start w:val="1"/>
      <w:numFmt w:val="decimal"/>
      <w:lvlText w:val="%1.%2.%3.%4.%5.%6."/>
      <w:lvlJc w:val="left"/>
      <w:pPr>
        <w:ind w:left="3587" w:hanging="936"/>
      </w:pPr>
    </w:lvl>
    <w:lvl w:ilvl="6">
      <w:start w:val="1"/>
      <w:numFmt w:val="decimal"/>
      <w:lvlText w:val="%1.%2.%3.%4.%5.%6.%7."/>
      <w:lvlJc w:val="left"/>
      <w:pPr>
        <w:ind w:left="4091" w:hanging="1080"/>
      </w:pPr>
    </w:lvl>
    <w:lvl w:ilvl="7">
      <w:start w:val="1"/>
      <w:numFmt w:val="decimal"/>
      <w:lvlText w:val="%1.%2.%3.%4.%5.%6.%7.%8."/>
      <w:lvlJc w:val="left"/>
      <w:pPr>
        <w:ind w:left="4595" w:hanging="1224"/>
      </w:pPr>
    </w:lvl>
    <w:lvl w:ilvl="8">
      <w:start w:val="1"/>
      <w:numFmt w:val="decimal"/>
      <w:lvlText w:val="%1.%2.%3.%4.%5.%6.%7.%8.%9."/>
      <w:lvlJc w:val="left"/>
      <w:pPr>
        <w:ind w:left="5171" w:hanging="1440"/>
      </w:pPr>
    </w:lvl>
  </w:abstractNum>
  <w:abstractNum w:abstractNumId="18" w15:restartNumberingAfterBreak="0">
    <w:nsid w:val="4BDB4632"/>
    <w:multiLevelType w:val="hybridMultilevel"/>
    <w:tmpl w:val="7E0C26A6"/>
    <w:lvl w:ilvl="0" w:tplc="18DE3F78">
      <w:start w:val="8"/>
      <w:numFmt w:val="bullet"/>
      <w:lvlText w:val="-"/>
      <w:lvlJc w:val="left"/>
      <w:pPr>
        <w:ind w:left="405" w:hanging="360"/>
      </w:pPr>
      <w:rPr>
        <w:rFonts w:ascii="Arial" w:eastAsia="Times New Roman" w:hAnsi="Arial" w:cs="Arial" w:hint="default"/>
        <w:sz w:val="22"/>
      </w:rPr>
    </w:lvl>
    <w:lvl w:ilvl="1" w:tplc="08090003">
      <w:start w:val="1"/>
      <w:numFmt w:val="bullet"/>
      <w:lvlText w:val="o"/>
      <w:lvlJc w:val="left"/>
      <w:pPr>
        <w:ind w:left="1125" w:hanging="360"/>
      </w:pPr>
      <w:rPr>
        <w:rFonts w:ascii="Courier New" w:hAnsi="Courier New" w:cs="Courier New" w:hint="default"/>
      </w:rPr>
    </w:lvl>
    <w:lvl w:ilvl="2" w:tplc="4A18FFE4">
      <w:start w:val="1"/>
      <w:numFmt w:val="bullet"/>
      <w:lvlText w:val="­"/>
      <w:lvlJc w:val="left"/>
      <w:pPr>
        <w:ind w:left="1845" w:hanging="360"/>
      </w:pPr>
      <w:rPr>
        <w:rFonts w:ascii="Courier New" w:hAnsi="Courier New"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9" w15:restartNumberingAfterBreak="0">
    <w:nsid w:val="4D806230"/>
    <w:multiLevelType w:val="hybridMultilevel"/>
    <w:tmpl w:val="101C4322"/>
    <w:lvl w:ilvl="0" w:tplc="08090001">
      <w:start w:val="1"/>
      <w:numFmt w:val="bullet"/>
      <w:lvlText w:val=""/>
      <w:lvlJc w:val="left"/>
      <w:pPr>
        <w:ind w:left="720" w:hanging="360"/>
      </w:pPr>
      <w:rPr>
        <w:rFonts w:ascii="Symbol" w:hAnsi="Symbol" w:hint="default"/>
      </w:rPr>
    </w:lvl>
    <w:lvl w:ilvl="1" w:tplc="C6369F06">
      <w:numFmt w:val="bullet"/>
      <w:lvlText w:val="•"/>
      <w:lvlJc w:val="left"/>
      <w:pPr>
        <w:ind w:left="1440" w:hanging="360"/>
      </w:pPr>
      <w:rPr>
        <w:rFonts w:ascii="Arial" w:hAnsi="Arial" w:hint="default"/>
        <w:sz w:val="20"/>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AF5FB1"/>
    <w:multiLevelType w:val="hybridMultilevel"/>
    <w:tmpl w:val="AD1A2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BE7104"/>
    <w:multiLevelType w:val="hybridMultilevel"/>
    <w:tmpl w:val="0340F9DA"/>
    <w:lvl w:ilvl="0" w:tplc="B562F612">
      <w:start w:val="1"/>
      <w:numFmt w:val="upperLetter"/>
      <w:pStyle w:val="Sectiontitle"/>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50F5A8B"/>
    <w:multiLevelType w:val="hybridMultilevel"/>
    <w:tmpl w:val="8E4444B0"/>
    <w:lvl w:ilvl="0" w:tplc="540A70D4">
      <w:numFmt w:val="bullet"/>
      <w:lvlText w:val="•"/>
      <w:lvlJc w:val="left"/>
      <w:pPr>
        <w:ind w:left="1571" w:hanging="360"/>
      </w:pPr>
      <w:rPr>
        <w:rFonts w:ascii="Arial" w:eastAsia="Times New Roman" w:hAnsi="Arial" w:cs="Aria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3" w15:restartNumberingAfterBreak="0">
    <w:nsid w:val="56C03B41"/>
    <w:multiLevelType w:val="hybridMultilevel"/>
    <w:tmpl w:val="C324E8E2"/>
    <w:lvl w:ilvl="0" w:tplc="540A70D4">
      <w:numFmt w:val="bullet"/>
      <w:lvlText w:val="•"/>
      <w:lvlJc w:val="left"/>
      <w:pPr>
        <w:ind w:left="1494"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B5411F"/>
    <w:multiLevelType w:val="hybridMultilevel"/>
    <w:tmpl w:val="2878DD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E446A2"/>
    <w:multiLevelType w:val="hybridMultilevel"/>
    <w:tmpl w:val="E89E8A70"/>
    <w:lvl w:ilvl="0" w:tplc="6AA00160">
      <w:start w:val="1"/>
      <w:numFmt w:val="bullet"/>
      <w:lvlText w:val=""/>
      <w:lvlJc w:val="left"/>
      <w:pPr>
        <w:ind w:left="720" w:hanging="360"/>
      </w:pPr>
      <w:rPr>
        <w:rFonts w:ascii="Symbol" w:hAnsi="Symbol" w:hint="default"/>
      </w:rPr>
    </w:lvl>
    <w:lvl w:ilvl="1" w:tplc="3EE6835A">
      <w:start w:val="1"/>
      <w:numFmt w:val="bullet"/>
      <w:lvlText w:val="o"/>
      <w:lvlJc w:val="left"/>
      <w:pPr>
        <w:ind w:left="1440" w:hanging="360"/>
      </w:pPr>
      <w:rPr>
        <w:rFonts w:ascii="Courier New" w:hAnsi="Courier New" w:hint="default"/>
      </w:rPr>
    </w:lvl>
    <w:lvl w:ilvl="2" w:tplc="7A1CE5D2">
      <w:start w:val="1"/>
      <w:numFmt w:val="bullet"/>
      <w:lvlText w:val=""/>
      <w:lvlJc w:val="left"/>
      <w:pPr>
        <w:ind w:left="2160" w:hanging="360"/>
      </w:pPr>
      <w:rPr>
        <w:rFonts w:ascii="Wingdings" w:hAnsi="Wingdings" w:hint="default"/>
      </w:rPr>
    </w:lvl>
    <w:lvl w:ilvl="3" w:tplc="4A16952C">
      <w:start w:val="1"/>
      <w:numFmt w:val="bullet"/>
      <w:lvlText w:val=""/>
      <w:lvlJc w:val="left"/>
      <w:pPr>
        <w:ind w:left="2880" w:hanging="360"/>
      </w:pPr>
      <w:rPr>
        <w:rFonts w:ascii="Symbol" w:hAnsi="Symbol" w:hint="default"/>
      </w:rPr>
    </w:lvl>
    <w:lvl w:ilvl="4" w:tplc="2F9CB9C8">
      <w:start w:val="1"/>
      <w:numFmt w:val="bullet"/>
      <w:lvlText w:val="o"/>
      <w:lvlJc w:val="left"/>
      <w:pPr>
        <w:ind w:left="3600" w:hanging="360"/>
      </w:pPr>
      <w:rPr>
        <w:rFonts w:ascii="Courier New" w:hAnsi="Courier New" w:hint="default"/>
      </w:rPr>
    </w:lvl>
    <w:lvl w:ilvl="5" w:tplc="E0FA91C0">
      <w:start w:val="1"/>
      <w:numFmt w:val="bullet"/>
      <w:lvlText w:val=""/>
      <w:lvlJc w:val="left"/>
      <w:pPr>
        <w:ind w:left="4320" w:hanging="360"/>
      </w:pPr>
      <w:rPr>
        <w:rFonts w:ascii="Wingdings" w:hAnsi="Wingdings" w:hint="default"/>
      </w:rPr>
    </w:lvl>
    <w:lvl w:ilvl="6" w:tplc="1BAE5DF0">
      <w:start w:val="1"/>
      <w:numFmt w:val="bullet"/>
      <w:lvlText w:val=""/>
      <w:lvlJc w:val="left"/>
      <w:pPr>
        <w:ind w:left="5040" w:hanging="360"/>
      </w:pPr>
      <w:rPr>
        <w:rFonts w:ascii="Symbol" w:hAnsi="Symbol" w:hint="default"/>
      </w:rPr>
    </w:lvl>
    <w:lvl w:ilvl="7" w:tplc="4C026AB8">
      <w:start w:val="1"/>
      <w:numFmt w:val="bullet"/>
      <w:lvlText w:val="o"/>
      <w:lvlJc w:val="left"/>
      <w:pPr>
        <w:ind w:left="5760" w:hanging="360"/>
      </w:pPr>
      <w:rPr>
        <w:rFonts w:ascii="Courier New" w:hAnsi="Courier New" w:hint="default"/>
      </w:rPr>
    </w:lvl>
    <w:lvl w:ilvl="8" w:tplc="872ADE08">
      <w:start w:val="1"/>
      <w:numFmt w:val="bullet"/>
      <w:lvlText w:val=""/>
      <w:lvlJc w:val="left"/>
      <w:pPr>
        <w:ind w:left="6480" w:hanging="360"/>
      </w:pPr>
      <w:rPr>
        <w:rFonts w:ascii="Wingdings" w:hAnsi="Wingdings" w:hint="default"/>
      </w:rPr>
    </w:lvl>
  </w:abstractNum>
  <w:abstractNum w:abstractNumId="26" w15:restartNumberingAfterBreak="0">
    <w:nsid w:val="66440917"/>
    <w:multiLevelType w:val="hybridMultilevel"/>
    <w:tmpl w:val="3EAA8726"/>
    <w:lvl w:ilvl="0" w:tplc="58F29C4A">
      <w:numFmt w:val="bullet"/>
      <w:lvlText w:val="-"/>
      <w:lvlJc w:val="left"/>
      <w:pPr>
        <w:ind w:left="720" w:hanging="360"/>
      </w:pPr>
      <w:rPr>
        <w:rFonts w:ascii="Arial" w:eastAsia="Times New Roman"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5620D5"/>
    <w:multiLevelType w:val="hybridMultilevel"/>
    <w:tmpl w:val="8F646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1">
    <w:nsid w:val="695D644D"/>
    <w:multiLevelType w:val="multilevel"/>
    <w:tmpl w:val="3DA427F0"/>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A231DF3"/>
    <w:multiLevelType w:val="hybridMultilevel"/>
    <w:tmpl w:val="048609B8"/>
    <w:lvl w:ilvl="0" w:tplc="FFFFFFFF">
      <w:start w:val="1"/>
      <w:numFmt w:val="bullet"/>
      <w:pStyle w:val="BulletText1"/>
      <w:lvlText w:val=""/>
      <w:lvlJc w:val="left"/>
      <w:pPr>
        <w:tabs>
          <w:tab w:val="num" w:pos="1080"/>
        </w:tabs>
        <w:ind w:left="1080" w:hanging="360"/>
      </w:pPr>
      <w:rPr>
        <w:rFonts w:ascii="Wingdings" w:hAnsi="Wingdings" w:hint="default"/>
        <w:color w:val="808000"/>
      </w:rPr>
    </w:lvl>
    <w:lvl w:ilvl="1" w:tplc="08090001">
      <w:start w:val="1"/>
      <w:numFmt w:val="bullet"/>
      <w:lvlText w:val=""/>
      <w:lvlJc w:val="left"/>
      <w:pPr>
        <w:tabs>
          <w:tab w:val="num" w:pos="2160"/>
        </w:tabs>
        <w:ind w:left="2160" w:hanging="360"/>
      </w:pPr>
      <w:rPr>
        <w:rFonts w:ascii="Symbol" w:hAnsi="Symbol" w:hint="default"/>
        <w:color w:val="808000"/>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1">
    <w:nsid w:val="6A6E3F53"/>
    <w:multiLevelType w:val="hybridMultilevel"/>
    <w:tmpl w:val="125A7D06"/>
    <w:lvl w:ilvl="0" w:tplc="CEBA3928">
      <w:start w:val="1"/>
      <w:numFmt w:val="bullet"/>
      <w:pStyle w:val="BodyText1Bullet"/>
      <w:lvlText w:val=""/>
      <w:lvlJc w:val="left"/>
      <w:pPr>
        <w:tabs>
          <w:tab w:val="num" w:pos="587"/>
        </w:tabs>
        <w:ind w:left="587" w:hanging="360"/>
      </w:pPr>
      <w:rPr>
        <w:rFonts w:ascii="Symbol" w:hAnsi="Symbol" w:hint="default"/>
        <w:sz w:val="24"/>
        <w:szCs w:val="24"/>
      </w:rPr>
    </w:lvl>
    <w:lvl w:ilvl="1" w:tplc="08090019">
      <w:start w:val="1"/>
      <w:numFmt w:val="bullet"/>
      <w:lvlText w:val="o"/>
      <w:lvlJc w:val="left"/>
      <w:pPr>
        <w:tabs>
          <w:tab w:val="num" w:pos="1667"/>
        </w:tabs>
        <w:ind w:left="1667" w:hanging="360"/>
      </w:pPr>
      <w:rPr>
        <w:rFonts w:ascii="Courier New" w:hAnsi="Courier New" w:cs="Courier New" w:hint="default"/>
      </w:rPr>
    </w:lvl>
    <w:lvl w:ilvl="2" w:tplc="0809001B" w:tentative="1">
      <w:start w:val="1"/>
      <w:numFmt w:val="bullet"/>
      <w:lvlText w:val=""/>
      <w:lvlJc w:val="left"/>
      <w:pPr>
        <w:tabs>
          <w:tab w:val="num" w:pos="2387"/>
        </w:tabs>
        <w:ind w:left="2387" w:hanging="360"/>
      </w:pPr>
      <w:rPr>
        <w:rFonts w:ascii="Wingdings" w:hAnsi="Wingdings" w:hint="default"/>
      </w:rPr>
    </w:lvl>
    <w:lvl w:ilvl="3" w:tplc="0809000F" w:tentative="1">
      <w:start w:val="1"/>
      <w:numFmt w:val="bullet"/>
      <w:lvlText w:val=""/>
      <w:lvlJc w:val="left"/>
      <w:pPr>
        <w:tabs>
          <w:tab w:val="num" w:pos="3107"/>
        </w:tabs>
        <w:ind w:left="3107" w:hanging="360"/>
      </w:pPr>
      <w:rPr>
        <w:rFonts w:ascii="Symbol" w:hAnsi="Symbol" w:hint="default"/>
      </w:rPr>
    </w:lvl>
    <w:lvl w:ilvl="4" w:tplc="08090019" w:tentative="1">
      <w:start w:val="1"/>
      <w:numFmt w:val="bullet"/>
      <w:lvlText w:val="o"/>
      <w:lvlJc w:val="left"/>
      <w:pPr>
        <w:tabs>
          <w:tab w:val="num" w:pos="3827"/>
        </w:tabs>
        <w:ind w:left="3827" w:hanging="360"/>
      </w:pPr>
      <w:rPr>
        <w:rFonts w:ascii="Courier New" w:hAnsi="Courier New" w:cs="Courier New" w:hint="default"/>
      </w:rPr>
    </w:lvl>
    <w:lvl w:ilvl="5" w:tplc="0809001B" w:tentative="1">
      <w:start w:val="1"/>
      <w:numFmt w:val="bullet"/>
      <w:lvlText w:val=""/>
      <w:lvlJc w:val="left"/>
      <w:pPr>
        <w:tabs>
          <w:tab w:val="num" w:pos="4547"/>
        </w:tabs>
        <w:ind w:left="4547" w:hanging="360"/>
      </w:pPr>
      <w:rPr>
        <w:rFonts w:ascii="Wingdings" w:hAnsi="Wingdings" w:hint="default"/>
      </w:rPr>
    </w:lvl>
    <w:lvl w:ilvl="6" w:tplc="0809000F" w:tentative="1">
      <w:start w:val="1"/>
      <w:numFmt w:val="bullet"/>
      <w:lvlText w:val=""/>
      <w:lvlJc w:val="left"/>
      <w:pPr>
        <w:tabs>
          <w:tab w:val="num" w:pos="5267"/>
        </w:tabs>
        <w:ind w:left="5267" w:hanging="360"/>
      </w:pPr>
      <w:rPr>
        <w:rFonts w:ascii="Symbol" w:hAnsi="Symbol" w:hint="default"/>
      </w:rPr>
    </w:lvl>
    <w:lvl w:ilvl="7" w:tplc="08090019" w:tentative="1">
      <w:start w:val="1"/>
      <w:numFmt w:val="bullet"/>
      <w:lvlText w:val="o"/>
      <w:lvlJc w:val="left"/>
      <w:pPr>
        <w:tabs>
          <w:tab w:val="num" w:pos="5987"/>
        </w:tabs>
        <w:ind w:left="5987" w:hanging="360"/>
      </w:pPr>
      <w:rPr>
        <w:rFonts w:ascii="Courier New" w:hAnsi="Courier New" w:cs="Courier New" w:hint="default"/>
      </w:rPr>
    </w:lvl>
    <w:lvl w:ilvl="8" w:tplc="0809001B" w:tentative="1">
      <w:start w:val="1"/>
      <w:numFmt w:val="bullet"/>
      <w:lvlText w:val=""/>
      <w:lvlJc w:val="left"/>
      <w:pPr>
        <w:tabs>
          <w:tab w:val="num" w:pos="6707"/>
        </w:tabs>
        <w:ind w:left="6707" w:hanging="360"/>
      </w:pPr>
      <w:rPr>
        <w:rFonts w:ascii="Wingdings" w:hAnsi="Wingdings" w:hint="default"/>
      </w:rPr>
    </w:lvl>
  </w:abstractNum>
  <w:abstractNum w:abstractNumId="31" w15:restartNumberingAfterBreak="0">
    <w:nsid w:val="712A1C9B"/>
    <w:multiLevelType w:val="hybridMultilevel"/>
    <w:tmpl w:val="15D27C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1">
    <w:nsid w:val="719E1229"/>
    <w:multiLevelType w:val="hybridMultilevel"/>
    <w:tmpl w:val="41D05D48"/>
    <w:lvl w:ilvl="0" w:tplc="715C7420">
      <w:start w:val="1"/>
      <w:numFmt w:val="lowerLetter"/>
      <w:lvlText w:val="(%1)"/>
      <w:lvlJc w:val="left"/>
      <w:pPr>
        <w:ind w:left="720" w:hanging="360"/>
      </w:pPr>
      <w:rPr>
        <w:rFonts w:hint="default"/>
      </w:rPr>
    </w:lvl>
    <w:lvl w:ilvl="1" w:tplc="715C742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2D81C52"/>
    <w:multiLevelType w:val="hybridMultilevel"/>
    <w:tmpl w:val="381CF2F2"/>
    <w:lvl w:ilvl="0" w:tplc="C6369F06">
      <w:numFmt w:val="bullet"/>
      <w:lvlText w:val="•"/>
      <w:lvlJc w:val="left"/>
      <w:pPr>
        <w:ind w:left="1494" w:hanging="360"/>
      </w:pPr>
      <w:rPr>
        <w:rFonts w:ascii="Arial" w:hAnsi="Arial" w:hint="default"/>
        <w:sz w:val="20"/>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4" w15:restartNumberingAfterBreak="0">
    <w:nsid w:val="737B0610"/>
    <w:multiLevelType w:val="hybridMultilevel"/>
    <w:tmpl w:val="EC1480F2"/>
    <w:lvl w:ilvl="0" w:tplc="037C081E">
      <w:numFmt w:val="bullet"/>
      <w:lvlText w:val="•"/>
      <w:lvlJc w:val="left"/>
      <w:pPr>
        <w:ind w:left="1494" w:hanging="360"/>
      </w:pPr>
      <w:rPr>
        <w:rFonts w:ascii="Arial" w:eastAsia="Times New Roman" w:hAnsi="Arial" w:cs="Aria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5" w15:restartNumberingAfterBreak="0">
    <w:nsid w:val="7400014C"/>
    <w:multiLevelType w:val="hybridMultilevel"/>
    <w:tmpl w:val="D494D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721484"/>
    <w:multiLevelType w:val="hybridMultilevel"/>
    <w:tmpl w:val="9828E5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F0777C2"/>
    <w:multiLevelType w:val="hybridMultilevel"/>
    <w:tmpl w:val="4EB4BD4A"/>
    <w:lvl w:ilvl="0" w:tplc="18DE3F78">
      <w:start w:val="8"/>
      <w:numFmt w:val="bullet"/>
      <w:lvlText w:val="-"/>
      <w:lvlJc w:val="left"/>
      <w:pPr>
        <w:ind w:left="405" w:hanging="360"/>
      </w:pPr>
      <w:rPr>
        <w:rFonts w:ascii="Arial" w:eastAsia="Times New Roman" w:hAnsi="Arial" w:cs="Arial" w:hint="default"/>
        <w:sz w:val="22"/>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1551453918">
    <w:abstractNumId w:val="0"/>
  </w:num>
  <w:num w:numId="2" w16cid:durableId="983391317">
    <w:abstractNumId w:val="37"/>
  </w:num>
  <w:num w:numId="3" w16cid:durableId="1777867669">
    <w:abstractNumId w:val="29"/>
  </w:num>
  <w:num w:numId="4" w16cid:durableId="1057783004">
    <w:abstractNumId w:val="13"/>
  </w:num>
  <w:num w:numId="5" w16cid:durableId="2123912127">
    <w:abstractNumId w:val="4"/>
  </w:num>
  <w:num w:numId="6" w16cid:durableId="1668291866">
    <w:abstractNumId w:val="26"/>
  </w:num>
  <w:num w:numId="7" w16cid:durableId="1289975549">
    <w:abstractNumId w:val="7"/>
  </w:num>
  <w:num w:numId="8" w16cid:durableId="1616786372">
    <w:abstractNumId w:val="34"/>
  </w:num>
  <w:num w:numId="9" w16cid:durableId="1066031836">
    <w:abstractNumId w:val="23"/>
  </w:num>
  <w:num w:numId="10" w16cid:durableId="843326819">
    <w:abstractNumId w:val="17"/>
  </w:num>
  <w:num w:numId="11" w16cid:durableId="1095007458">
    <w:abstractNumId w:val="22"/>
  </w:num>
  <w:num w:numId="12" w16cid:durableId="832646251">
    <w:abstractNumId w:val="36"/>
  </w:num>
  <w:num w:numId="13" w16cid:durableId="2018772647">
    <w:abstractNumId w:val="31"/>
  </w:num>
  <w:num w:numId="14" w16cid:durableId="1333608251">
    <w:abstractNumId w:val="6"/>
  </w:num>
  <w:num w:numId="15" w16cid:durableId="1404068051">
    <w:abstractNumId w:val="1"/>
  </w:num>
  <w:num w:numId="16" w16cid:durableId="1025714457">
    <w:abstractNumId w:val="3"/>
  </w:num>
  <w:num w:numId="17" w16cid:durableId="298803121">
    <w:abstractNumId w:val="18"/>
  </w:num>
  <w:num w:numId="18" w16cid:durableId="9844321">
    <w:abstractNumId w:val="12"/>
  </w:num>
  <w:num w:numId="19" w16cid:durableId="1065883425">
    <w:abstractNumId w:val="33"/>
  </w:num>
  <w:num w:numId="20" w16cid:durableId="1029377814">
    <w:abstractNumId w:val="19"/>
  </w:num>
  <w:num w:numId="21" w16cid:durableId="1080104871">
    <w:abstractNumId w:val="15"/>
  </w:num>
  <w:num w:numId="22" w16cid:durableId="1918199651">
    <w:abstractNumId w:val="21"/>
  </w:num>
  <w:num w:numId="23" w16cid:durableId="1011030529">
    <w:abstractNumId w:val="30"/>
  </w:num>
  <w:num w:numId="24" w16cid:durableId="1307198064">
    <w:abstractNumId w:val="10"/>
  </w:num>
  <w:num w:numId="25" w16cid:durableId="1697537987">
    <w:abstractNumId w:val="11"/>
  </w:num>
  <w:num w:numId="26" w16cid:durableId="1430854887">
    <w:abstractNumId w:val="9"/>
  </w:num>
  <w:num w:numId="27" w16cid:durableId="279458978">
    <w:abstractNumId w:val="32"/>
  </w:num>
  <w:num w:numId="28" w16cid:durableId="679283286">
    <w:abstractNumId w:val="28"/>
  </w:num>
  <w:num w:numId="29" w16cid:durableId="909000366">
    <w:abstractNumId w:val="24"/>
  </w:num>
  <w:num w:numId="30" w16cid:durableId="593124882">
    <w:abstractNumId w:val="14"/>
  </w:num>
  <w:num w:numId="31" w16cid:durableId="1508709508">
    <w:abstractNumId w:val="20"/>
  </w:num>
  <w:num w:numId="32" w16cid:durableId="1233463499">
    <w:abstractNumId w:val="35"/>
  </w:num>
  <w:num w:numId="33" w16cid:durableId="834804960">
    <w:abstractNumId w:val="27"/>
  </w:num>
  <w:num w:numId="34" w16cid:durableId="500317393">
    <w:abstractNumId w:val="16"/>
  </w:num>
  <w:num w:numId="35" w16cid:durableId="558325277">
    <w:abstractNumId w:val="16"/>
  </w:num>
  <w:num w:numId="36" w16cid:durableId="1890680616">
    <w:abstractNumId w:val="2"/>
  </w:num>
  <w:num w:numId="37" w16cid:durableId="1987972512">
    <w:abstractNumId w:val="25"/>
  </w:num>
  <w:num w:numId="38" w16cid:durableId="644892126">
    <w:abstractNumId w:val="8"/>
  </w:num>
  <w:num w:numId="39" w16cid:durableId="852574924">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34E"/>
    <w:rsid w:val="00000D30"/>
    <w:rsid w:val="0000487C"/>
    <w:rsid w:val="000068DE"/>
    <w:rsid w:val="00016C34"/>
    <w:rsid w:val="00017471"/>
    <w:rsid w:val="000613DA"/>
    <w:rsid w:val="0006578B"/>
    <w:rsid w:val="0009046C"/>
    <w:rsid w:val="00092460"/>
    <w:rsid w:val="00096821"/>
    <w:rsid w:val="000C410F"/>
    <w:rsid w:val="000C5C83"/>
    <w:rsid w:val="000F2E48"/>
    <w:rsid w:val="000F5064"/>
    <w:rsid w:val="0011074F"/>
    <w:rsid w:val="0011349A"/>
    <w:rsid w:val="001162B0"/>
    <w:rsid w:val="00121B1F"/>
    <w:rsid w:val="00124CB0"/>
    <w:rsid w:val="0012653A"/>
    <w:rsid w:val="001526FE"/>
    <w:rsid w:val="001560BC"/>
    <w:rsid w:val="00167076"/>
    <w:rsid w:val="00167618"/>
    <w:rsid w:val="00177863"/>
    <w:rsid w:val="00190E0E"/>
    <w:rsid w:val="00197FB1"/>
    <w:rsid w:val="001B007E"/>
    <w:rsid w:val="001C0860"/>
    <w:rsid w:val="001C107F"/>
    <w:rsid w:val="001C526C"/>
    <w:rsid w:val="001C6C37"/>
    <w:rsid w:val="001C79B2"/>
    <w:rsid w:val="001E34B6"/>
    <w:rsid w:val="001E6EBF"/>
    <w:rsid w:val="001E6FEE"/>
    <w:rsid w:val="0020183F"/>
    <w:rsid w:val="002059F8"/>
    <w:rsid w:val="00212DB1"/>
    <w:rsid w:val="00225FF0"/>
    <w:rsid w:val="002549EB"/>
    <w:rsid w:val="00263819"/>
    <w:rsid w:val="00275450"/>
    <w:rsid w:val="0028265C"/>
    <w:rsid w:val="002847DA"/>
    <w:rsid w:val="002915A3"/>
    <w:rsid w:val="00293384"/>
    <w:rsid w:val="00294273"/>
    <w:rsid w:val="002A19EA"/>
    <w:rsid w:val="002B0B8D"/>
    <w:rsid w:val="002B1587"/>
    <w:rsid w:val="002C6C0E"/>
    <w:rsid w:val="002D121D"/>
    <w:rsid w:val="002D44C5"/>
    <w:rsid w:val="002D4D62"/>
    <w:rsid w:val="002D7C26"/>
    <w:rsid w:val="002E2F09"/>
    <w:rsid w:val="002E2FF6"/>
    <w:rsid w:val="002E7592"/>
    <w:rsid w:val="003003F2"/>
    <w:rsid w:val="0030605B"/>
    <w:rsid w:val="0031112E"/>
    <w:rsid w:val="00312F95"/>
    <w:rsid w:val="0032791D"/>
    <w:rsid w:val="0033167C"/>
    <w:rsid w:val="0033278C"/>
    <w:rsid w:val="003510C2"/>
    <w:rsid w:val="00351C10"/>
    <w:rsid w:val="0035545E"/>
    <w:rsid w:val="00357224"/>
    <w:rsid w:val="00357A39"/>
    <w:rsid w:val="00361104"/>
    <w:rsid w:val="00362FE8"/>
    <w:rsid w:val="003708CA"/>
    <w:rsid w:val="00370BF8"/>
    <w:rsid w:val="0037101F"/>
    <w:rsid w:val="00375949"/>
    <w:rsid w:val="003971DC"/>
    <w:rsid w:val="003B634D"/>
    <w:rsid w:val="003C2956"/>
    <w:rsid w:val="003D2392"/>
    <w:rsid w:val="003D456D"/>
    <w:rsid w:val="003D5608"/>
    <w:rsid w:val="003E43DE"/>
    <w:rsid w:val="003E5B62"/>
    <w:rsid w:val="003F5ECA"/>
    <w:rsid w:val="00400AB6"/>
    <w:rsid w:val="00404E5A"/>
    <w:rsid w:val="0040723F"/>
    <w:rsid w:val="00422663"/>
    <w:rsid w:val="00430C23"/>
    <w:rsid w:val="0043444E"/>
    <w:rsid w:val="0043462D"/>
    <w:rsid w:val="00440F6B"/>
    <w:rsid w:val="0044530A"/>
    <w:rsid w:val="00457568"/>
    <w:rsid w:val="00457C3F"/>
    <w:rsid w:val="004641AF"/>
    <w:rsid w:val="0047292E"/>
    <w:rsid w:val="00474400"/>
    <w:rsid w:val="00474FE7"/>
    <w:rsid w:val="00483755"/>
    <w:rsid w:val="004C18E6"/>
    <w:rsid w:val="004C53A0"/>
    <w:rsid w:val="004D2453"/>
    <w:rsid w:val="004D51D7"/>
    <w:rsid w:val="004E1218"/>
    <w:rsid w:val="004E5637"/>
    <w:rsid w:val="004F480E"/>
    <w:rsid w:val="004F7172"/>
    <w:rsid w:val="004F7D06"/>
    <w:rsid w:val="005017DF"/>
    <w:rsid w:val="00524C53"/>
    <w:rsid w:val="00524CBF"/>
    <w:rsid w:val="00526FB6"/>
    <w:rsid w:val="005342B3"/>
    <w:rsid w:val="00534E92"/>
    <w:rsid w:val="0055755B"/>
    <w:rsid w:val="00561898"/>
    <w:rsid w:val="00573E2A"/>
    <w:rsid w:val="0058261F"/>
    <w:rsid w:val="005841CA"/>
    <w:rsid w:val="00585D54"/>
    <w:rsid w:val="00595D9B"/>
    <w:rsid w:val="005A04A0"/>
    <w:rsid w:val="005A0902"/>
    <w:rsid w:val="005A2370"/>
    <w:rsid w:val="005B33C4"/>
    <w:rsid w:val="005B6171"/>
    <w:rsid w:val="005C04A0"/>
    <w:rsid w:val="005C45D0"/>
    <w:rsid w:val="005C520C"/>
    <w:rsid w:val="005C734E"/>
    <w:rsid w:val="005D0B06"/>
    <w:rsid w:val="005D28CE"/>
    <w:rsid w:val="005E6E0D"/>
    <w:rsid w:val="005F12B0"/>
    <w:rsid w:val="005F407C"/>
    <w:rsid w:val="00602B1C"/>
    <w:rsid w:val="00603615"/>
    <w:rsid w:val="00603FC4"/>
    <w:rsid w:val="0060555B"/>
    <w:rsid w:val="00605924"/>
    <w:rsid w:val="00605A86"/>
    <w:rsid w:val="006073A4"/>
    <w:rsid w:val="00611154"/>
    <w:rsid w:val="00621CAF"/>
    <w:rsid w:val="00626000"/>
    <w:rsid w:val="006519B5"/>
    <w:rsid w:val="00651E14"/>
    <w:rsid w:val="00662F05"/>
    <w:rsid w:val="00663471"/>
    <w:rsid w:val="00665219"/>
    <w:rsid w:val="00681060"/>
    <w:rsid w:val="006A2807"/>
    <w:rsid w:val="006A6815"/>
    <w:rsid w:val="006B5F16"/>
    <w:rsid w:val="006B7B07"/>
    <w:rsid w:val="006D1D9C"/>
    <w:rsid w:val="006E38CC"/>
    <w:rsid w:val="006F4AD8"/>
    <w:rsid w:val="0070000B"/>
    <w:rsid w:val="0070529A"/>
    <w:rsid w:val="00713635"/>
    <w:rsid w:val="007439B4"/>
    <w:rsid w:val="00747773"/>
    <w:rsid w:val="0074799A"/>
    <w:rsid w:val="007647B1"/>
    <w:rsid w:val="00782025"/>
    <w:rsid w:val="0078582F"/>
    <w:rsid w:val="007A71CF"/>
    <w:rsid w:val="007B06D7"/>
    <w:rsid w:val="007B3910"/>
    <w:rsid w:val="007C2A5A"/>
    <w:rsid w:val="007E30C7"/>
    <w:rsid w:val="007E535B"/>
    <w:rsid w:val="008038F8"/>
    <w:rsid w:val="0081474B"/>
    <w:rsid w:val="008211DD"/>
    <w:rsid w:val="008246AD"/>
    <w:rsid w:val="00826AC4"/>
    <w:rsid w:val="008534FD"/>
    <w:rsid w:val="008647CA"/>
    <w:rsid w:val="00864E51"/>
    <w:rsid w:val="008706B5"/>
    <w:rsid w:val="00874B9E"/>
    <w:rsid w:val="008755E8"/>
    <w:rsid w:val="00881D2C"/>
    <w:rsid w:val="008A4583"/>
    <w:rsid w:val="008B24DB"/>
    <w:rsid w:val="008B2740"/>
    <w:rsid w:val="008C3533"/>
    <w:rsid w:val="008D750C"/>
    <w:rsid w:val="008E30D0"/>
    <w:rsid w:val="008E61FD"/>
    <w:rsid w:val="008F136B"/>
    <w:rsid w:val="008F4554"/>
    <w:rsid w:val="008F5EEB"/>
    <w:rsid w:val="00911E0A"/>
    <w:rsid w:val="009266B4"/>
    <w:rsid w:val="00930918"/>
    <w:rsid w:val="00931E41"/>
    <w:rsid w:val="00932148"/>
    <w:rsid w:val="00932976"/>
    <w:rsid w:val="009443D2"/>
    <w:rsid w:val="00960296"/>
    <w:rsid w:val="00962D20"/>
    <w:rsid w:val="009730E8"/>
    <w:rsid w:val="009976AE"/>
    <w:rsid w:val="009A351C"/>
    <w:rsid w:val="009B01D5"/>
    <w:rsid w:val="009B0BD2"/>
    <w:rsid w:val="009B22E3"/>
    <w:rsid w:val="009C1748"/>
    <w:rsid w:val="009C4224"/>
    <w:rsid w:val="009C5A86"/>
    <w:rsid w:val="009D2BF9"/>
    <w:rsid w:val="009D7066"/>
    <w:rsid w:val="009D7651"/>
    <w:rsid w:val="009E3B73"/>
    <w:rsid w:val="009E3F4A"/>
    <w:rsid w:val="009E6D8F"/>
    <w:rsid w:val="00A00473"/>
    <w:rsid w:val="00A01000"/>
    <w:rsid w:val="00A03237"/>
    <w:rsid w:val="00A045C5"/>
    <w:rsid w:val="00A108A3"/>
    <w:rsid w:val="00A2705A"/>
    <w:rsid w:val="00A35074"/>
    <w:rsid w:val="00A435DD"/>
    <w:rsid w:val="00A43917"/>
    <w:rsid w:val="00A46135"/>
    <w:rsid w:val="00A52A4B"/>
    <w:rsid w:val="00A54247"/>
    <w:rsid w:val="00A72397"/>
    <w:rsid w:val="00A76420"/>
    <w:rsid w:val="00A832E7"/>
    <w:rsid w:val="00A87C17"/>
    <w:rsid w:val="00A92AB8"/>
    <w:rsid w:val="00AB0885"/>
    <w:rsid w:val="00AB1097"/>
    <w:rsid w:val="00AB1EF0"/>
    <w:rsid w:val="00AB4AA8"/>
    <w:rsid w:val="00AC21BA"/>
    <w:rsid w:val="00AC5EEB"/>
    <w:rsid w:val="00AC5F40"/>
    <w:rsid w:val="00AD0402"/>
    <w:rsid w:val="00AE00D7"/>
    <w:rsid w:val="00AE59C0"/>
    <w:rsid w:val="00B126B3"/>
    <w:rsid w:val="00B144E2"/>
    <w:rsid w:val="00B246A3"/>
    <w:rsid w:val="00B43583"/>
    <w:rsid w:val="00B44920"/>
    <w:rsid w:val="00B44EAA"/>
    <w:rsid w:val="00B525CD"/>
    <w:rsid w:val="00B53E64"/>
    <w:rsid w:val="00B56E9D"/>
    <w:rsid w:val="00B57F5F"/>
    <w:rsid w:val="00B63782"/>
    <w:rsid w:val="00B65E43"/>
    <w:rsid w:val="00B66C52"/>
    <w:rsid w:val="00B72E35"/>
    <w:rsid w:val="00B86017"/>
    <w:rsid w:val="00B86B95"/>
    <w:rsid w:val="00B94E37"/>
    <w:rsid w:val="00BA1D61"/>
    <w:rsid w:val="00BB6586"/>
    <w:rsid w:val="00BC0B2F"/>
    <w:rsid w:val="00BC15C4"/>
    <w:rsid w:val="00BC186F"/>
    <w:rsid w:val="00BC4BC4"/>
    <w:rsid w:val="00BC51B5"/>
    <w:rsid w:val="00BE70D5"/>
    <w:rsid w:val="00BF59E5"/>
    <w:rsid w:val="00C056D5"/>
    <w:rsid w:val="00C26141"/>
    <w:rsid w:val="00C31F4C"/>
    <w:rsid w:val="00C32CE5"/>
    <w:rsid w:val="00C4721A"/>
    <w:rsid w:val="00C645A8"/>
    <w:rsid w:val="00C844A7"/>
    <w:rsid w:val="00C85164"/>
    <w:rsid w:val="00C8541F"/>
    <w:rsid w:val="00C97955"/>
    <w:rsid w:val="00CB1B87"/>
    <w:rsid w:val="00CC2ACE"/>
    <w:rsid w:val="00CD6707"/>
    <w:rsid w:val="00CD7041"/>
    <w:rsid w:val="00CF4AF8"/>
    <w:rsid w:val="00D031FD"/>
    <w:rsid w:val="00D04240"/>
    <w:rsid w:val="00D14F56"/>
    <w:rsid w:val="00D2415C"/>
    <w:rsid w:val="00D276CF"/>
    <w:rsid w:val="00D27B8A"/>
    <w:rsid w:val="00D42603"/>
    <w:rsid w:val="00D46E82"/>
    <w:rsid w:val="00D55189"/>
    <w:rsid w:val="00D60BC4"/>
    <w:rsid w:val="00D74689"/>
    <w:rsid w:val="00D74DA8"/>
    <w:rsid w:val="00D910AD"/>
    <w:rsid w:val="00DA3EB6"/>
    <w:rsid w:val="00DB3CBB"/>
    <w:rsid w:val="00DB4EEE"/>
    <w:rsid w:val="00DB6390"/>
    <w:rsid w:val="00DC1DE6"/>
    <w:rsid w:val="00DC542A"/>
    <w:rsid w:val="00DD14E9"/>
    <w:rsid w:val="00DE168C"/>
    <w:rsid w:val="00DE1DD6"/>
    <w:rsid w:val="00DE2E5F"/>
    <w:rsid w:val="00DF4974"/>
    <w:rsid w:val="00E01860"/>
    <w:rsid w:val="00E02270"/>
    <w:rsid w:val="00E130D9"/>
    <w:rsid w:val="00E1433E"/>
    <w:rsid w:val="00E2691A"/>
    <w:rsid w:val="00E33BF0"/>
    <w:rsid w:val="00E35D51"/>
    <w:rsid w:val="00E40DAC"/>
    <w:rsid w:val="00E51522"/>
    <w:rsid w:val="00E516B9"/>
    <w:rsid w:val="00E55D61"/>
    <w:rsid w:val="00E577FD"/>
    <w:rsid w:val="00E61340"/>
    <w:rsid w:val="00E645DD"/>
    <w:rsid w:val="00E7127C"/>
    <w:rsid w:val="00E71989"/>
    <w:rsid w:val="00E72976"/>
    <w:rsid w:val="00E87BD5"/>
    <w:rsid w:val="00E91C47"/>
    <w:rsid w:val="00E95652"/>
    <w:rsid w:val="00EA7794"/>
    <w:rsid w:val="00EB3D9D"/>
    <w:rsid w:val="00EC1E7D"/>
    <w:rsid w:val="00ED2B50"/>
    <w:rsid w:val="00EE013E"/>
    <w:rsid w:val="00EE1232"/>
    <w:rsid w:val="00EE7471"/>
    <w:rsid w:val="00EE7BA1"/>
    <w:rsid w:val="00EF2D03"/>
    <w:rsid w:val="00EF4169"/>
    <w:rsid w:val="00EF48CC"/>
    <w:rsid w:val="00F02207"/>
    <w:rsid w:val="00F070A5"/>
    <w:rsid w:val="00F07F15"/>
    <w:rsid w:val="00F120D4"/>
    <w:rsid w:val="00F1603F"/>
    <w:rsid w:val="00F26A35"/>
    <w:rsid w:val="00F321F2"/>
    <w:rsid w:val="00F3438B"/>
    <w:rsid w:val="00F36849"/>
    <w:rsid w:val="00F504F3"/>
    <w:rsid w:val="00F516DD"/>
    <w:rsid w:val="00F5579D"/>
    <w:rsid w:val="00F61896"/>
    <w:rsid w:val="00F74869"/>
    <w:rsid w:val="00F8008F"/>
    <w:rsid w:val="00F80770"/>
    <w:rsid w:val="00F96F35"/>
    <w:rsid w:val="00F9797B"/>
    <w:rsid w:val="00FA1CD4"/>
    <w:rsid w:val="00FA56FC"/>
    <w:rsid w:val="00FA6880"/>
    <w:rsid w:val="00FB0498"/>
    <w:rsid w:val="00FB2227"/>
    <w:rsid w:val="00FC3735"/>
    <w:rsid w:val="00FD4C47"/>
    <w:rsid w:val="00FE119E"/>
    <w:rsid w:val="00FE4083"/>
    <w:rsid w:val="00FE5350"/>
    <w:rsid w:val="00FF0BCE"/>
    <w:rsid w:val="0202CBB0"/>
    <w:rsid w:val="029D617F"/>
    <w:rsid w:val="03152D91"/>
    <w:rsid w:val="067B869E"/>
    <w:rsid w:val="06D63CD3"/>
    <w:rsid w:val="072AC983"/>
    <w:rsid w:val="0AEDE5BB"/>
    <w:rsid w:val="0D4D7126"/>
    <w:rsid w:val="0E1C53CC"/>
    <w:rsid w:val="0EB85016"/>
    <w:rsid w:val="0EE10C2D"/>
    <w:rsid w:val="0F20E8D2"/>
    <w:rsid w:val="0F438176"/>
    <w:rsid w:val="0FAFE345"/>
    <w:rsid w:val="0FF2C388"/>
    <w:rsid w:val="142F606A"/>
    <w:rsid w:val="14E81CE8"/>
    <w:rsid w:val="154AEDF4"/>
    <w:rsid w:val="15DD4AA0"/>
    <w:rsid w:val="19E5336C"/>
    <w:rsid w:val="19F2A582"/>
    <w:rsid w:val="1A9E4162"/>
    <w:rsid w:val="1AA3D49A"/>
    <w:rsid w:val="1B575E6C"/>
    <w:rsid w:val="1B621D02"/>
    <w:rsid w:val="20C0D668"/>
    <w:rsid w:val="22F1EABB"/>
    <w:rsid w:val="2601B5F8"/>
    <w:rsid w:val="2C7E64C1"/>
    <w:rsid w:val="2E544E07"/>
    <w:rsid w:val="2F902B2A"/>
    <w:rsid w:val="2FA1766E"/>
    <w:rsid w:val="308B95EE"/>
    <w:rsid w:val="31BBA39B"/>
    <w:rsid w:val="33E0D4F1"/>
    <w:rsid w:val="3462DD2D"/>
    <w:rsid w:val="34FA7A63"/>
    <w:rsid w:val="3512B423"/>
    <w:rsid w:val="3683E433"/>
    <w:rsid w:val="371591E1"/>
    <w:rsid w:val="378ACF73"/>
    <w:rsid w:val="37A97053"/>
    <w:rsid w:val="384DF80C"/>
    <w:rsid w:val="3908A976"/>
    <w:rsid w:val="39095D91"/>
    <w:rsid w:val="39269FD4"/>
    <w:rsid w:val="395974CC"/>
    <w:rsid w:val="3AD8D60B"/>
    <w:rsid w:val="3B5BA94D"/>
    <w:rsid w:val="3CB57913"/>
    <w:rsid w:val="3D762329"/>
    <w:rsid w:val="3DABFE8D"/>
    <w:rsid w:val="3DC1D83C"/>
    <w:rsid w:val="3E514974"/>
    <w:rsid w:val="3FAC63BE"/>
    <w:rsid w:val="3FE1DCB2"/>
    <w:rsid w:val="4245EC79"/>
    <w:rsid w:val="42978851"/>
    <w:rsid w:val="450D9405"/>
    <w:rsid w:val="4635C05A"/>
    <w:rsid w:val="48830FE6"/>
    <w:rsid w:val="48DF8416"/>
    <w:rsid w:val="494B0E27"/>
    <w:rsid w:val="496F969B"/>
    <w:rsid w:val="4979BB1B"/>
    <w:rsid w:val="49C58B55"/>
    <w:rsid w:val="4B710E2C"/>
    <w:rsid w:val="4E7D69A8"/>
    <w:rsid w:val="4F776E9A"/>
    <w:rsid w:val="4F9ACA4B"/>
    <w:rsid w:val="51A2FB0D"/>
    <w:rsid w:val="51C99351"/>
    <w:rsid w:val="5238D5EF"/>
    <w:rsid w:val="52D26B0D"/>
    <w:rsid w:val="5358769A"/>
    <w:rsid w:val="540BC87D"/>
    <w:rsid w:val="54411006"/>
    <w:rsid w:val="54F03B28"/>
    <w:rsid w:val="5559D2DC"/>
    <w:rsid w:val="56054CDE"/>
    <w:rsid w:val="5854792C"/>
    <w:rsid w:val="5862B9C6"/>
    <w:rsid w:val="586DA771"/>
    <w:rsid w:val="589832E5"/>
    <w:rsid w:val="58DEBAA1"/>
    <w:rsid w:val="5A7F6986"/>
    <w:rsid w:val="5C37F6AD"/>
    <w:rsid w:val="5E58AC8E"/>
    <w:rsid w:val="5F819511"/>
    <w:rsid w:val="6246398C"/>
    <w:rsid w:val="6385421E"/>
    <w:rsid w:val="63C7B14A"/>
    <w:rsid w:val="64538A79"/>
    <w:rsid w:val="65840391"/>
    <w:rsid w:val="659A46C8"/>
    <w:rsid w:val="65E160B8"/>
    <w:rsid w:val="66F749E6"/>
    <w:rsid w:val="678C6222"/>
    <w:rsid w:val="69E94E87"/>
    <w:rsid w:val="6BB7BBE0"/>
    <w:rsid w:val="6BC12AE8"/>
    <w:rsid w:val="6CBA10BF"/>
    <w:rsid w:val="6D38C317"/>
    <w:rsid w:val="6E139CEB"/>
    <w:rsid w:val="72FAE984"/>
    <w:rsid w:val="7336C0C9"/>
    <w:rsid w:val="739339EC"/>
    <w:rsid w:val="74C85794"/>
    <w:rsid w:val="753F23CF"/>
    <w:rsid w:val="761E656C"/>
    <w:rsid w:val="76419634"/>
    <w:rsid w:val="76DAF430"/>
    <w:rsid w:val="77D36C99"/>
    <w:rsid w:val="7C7B31B3"/>
    <w:rsid w:val="7CAC7BE5"/>
    <w:rsid w:val="7DA12564"/>
    <w:rsid w:val="7F2B5C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8F58C"/>
  <w15:chartTrackingRefBased/>
  <w15:docId w15:val="{79B6AAF8-6358-4171-9A08-755D310E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34E"/>
    <w:pPr>
      <w:spacing w:after="0" w:line="240" w:lineRule="auto"/>
    </w:pPr>
    <w:rPr>
      <w:rFonts w:ascii="Times New Roman" w:eastAsia="Times New Roman" w:hAnsi="Times New Roman" w:cs="Times New Roman"/>
      <w:lang w:eastAsia="en-GB"/>
    </w:rPr>
  </w:style>
  <w:style w:type="paragraph" w:styleId="Heading1">
    <w:name w:val="heading 1"/>
    <w:basedOn w:val="Normal"/>
    <w:next w:val="Normal"/>
    <w:link w:val="Heading1Char"/>
    <w:qFormat/>
    <w:rsid w:val="005C734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nhideWhenUsed/>
    <w:qFormat/>
    <w:rsid w:val="005C734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5C734E"/>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nhideWhenUsed/>
    <w:qFormat/>
    <w:rsid w:val="00DB6390"/>
    <w:pPr>
      <w:keepNext/>
      <w:spacing w:before="240" w:after="60"/>
      <w:outlineLvl w:val="3"/>
    </w:pPr>
    <w:rPr>
      <w:rFonts w:ascii="Arial" w:hAnsi="Arial"/>
      <w:b/>
      <w:bCs/>
      <w:sz w:val="28"/>
      <w:szCs w:val="28"/>
    </w:rPr>
  </w:style>
  <w:style w:type="paragraph" w:styleId="Heading5">
    <w:name w:val="heading 5"/>
    <w:basedOn w:val="Normal"/>
    <w:next w:val="Normal"/>
    <w:link w:val="Heading5Char"/>
    <w:unhideWhenUsed/>
    <w:qFormat/>
    <w:rsid w:val="005C734E"/>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nhideWhenUsed/>
    <w:qFormat/>
    <w:rsid w:val="005C734E"/>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DB6390"/>
    <w:pPr>
      <w:spacing w:before="240" w:after="60"/>
      <w:outlineLvl w:val="6"/>
    </w:pPr>
    <w:rPr>
      <w:rFonts w:ascii="Arial" w:hAnsi="Arial"/>
    </w:rPr>
  </w:style>
  <w:style w:type="paragraph" w:styleId="Heading8">
    <w:name w:val="heading 8"/>
    <w:basedOn w:val="Normal"/>
    <w:next w:val="Normal"/>
    <w:link w:val="Heading8Char"/>
    <w:unhideWhenUsed/>
    <w:qFormat/>
    <w:rsid w:val="00DB6390"/>
    <w:pPr>
      <w:spacing w:before="240" w:after="60"/>
      <w:outlineLvl w:val="7"/>
    </w:pPr>
    <w:rPr>
      <w:rFonts w:ascii="Arial" w:hAnsi="Arial"/>
      <w:i/>
      <w:iCs/>
    </w:rPr>
  </w:style>
  <w:style w:type="paragraph" w:styleId="Heading9">
    <w:name w:val="heading 9"/>
    <w:basedOn w:val="Normal"/>
    <w:next w:val="Normal"/>
    <w:link w:val="Heading9Char"/>
    <w:unhideWhenUsed/>
    <w:qFormat/>
    <w:rsid w:val="00DB639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734E"/>
    <w:rPr>
      <w:rFonts w:asciiTheme="majorHAnsi" w:eastAsiaTheme="majorEastAsia" w:hAnsiTheme="majorHAnsi" w:cstheme="majorBidi"/>
      <w:b/>
      <w:bCs/>
      <w:color w:val="2E74B5" w:themeColor="accent1" w:themeShade="BF"/>
      <w:sz w:val="28"/>
      <w:szCs w:val="28"/>
      <w:lang w:eastAsia="en-GB"/>
    </w:rPr>
  </w:style>
  <w:style w:type="character" w:customStyle="1" w:styleId="Heading2Char">
    <w:name w:val="Heading 2 Char"/>
    <w:basedOn w:val="DefaultParagraphFont"/>
    <w:link w:val="Heading2"/>
    <w:rsid w:val="005C734E"/>
    <w:rPr>
      <w:rFonts w:asciiTheme="majorHAnsi" w:eastAsiaTheme="majorEastAsia" w:hAnsiTheme="majorHAnsi" w:cstheme="majorBidi"/>
      <w:b/>
      <w:bCs/>
      <w:color w:val="5B9BD5" w:themeColor="accent1"/>
      <w:sz w:val="26"/>
      <w:szCs w:val="26"/>
      <w:lang w:eastAsia="en-GB"/>
    </w:rPr>
  </w:style>
  <w:style w:type="character" w:customStyle="1" w:styleId="Heading3Char">
    <w:name w:val="Heading 3 Char"/>
    <w:basedOn w:val="DefaultParagraphFont"/>
    <w:link w:val="Heading3"/>
    <w:rsid w:val="005C734E"/>
    <w:rPr>
      <w:rFonts w:asciiTheme="majorHAnsi" w:eastAsiaTheme="majorEastAsia" w:hAnsiTheme="majorHAnsi" w:cstheme="majorBidi"/>
      <w:b/>
      <w:bCs/>
      <w:color w:val="5B9BD5" w:themeColor="accent1"/>
      <w:lang w:eastAsia="en-GB"/>
    </w:rPr>
  </w:style>
  <w:style w:type="character" w:customStyle="1" w:styleId="Heading5Char">
    <w:name w:val="Heading 5 Char"/>
    <w:basedOn w:val="DefaultParagraphFont"/>
    <w:link w:val="Heading5"/>
    <w:rsid w:val="005C734E"/>
    <w:rPr>
      <w:rFonts w:asciiTheme="majorHAnsi" w:eastAsiaTheme="majorEastAsia" w:hAnsiTheme="majorHAnsi" w:cstheme="majorBidi"/>
      <w:color w:val="1F4D78" w:themeColor="accent1" w:themeShade="7F"/>
      <w:lang w:eastAsia="en-GB"/>
    </w:rPr>
  </w:style>
  <w:style w:type="character" w:customStyle="1" w:styleId="Heading6Char">
    <w:name w:val="Heading 6 Char"/>
    <w:basedOn w:val="DefaultParagraphFont"/>
    <w:link w:val="Heading6"/>
    <w:rsid w:val="005C734E"/>
    <w:rPr>
      <w:rFonts w:asciiTheme="majorHAnsi" w:eastAsiaTheme="majorEastAsia" w:hAnsiTheme="majorHAnsi" w:cstheme="majorBidi"/>
      <w:i/>
      <w:iCs/>
      <w:color w:val="1F4D78" w:themeColor="accent1" w:themeShade="7F"/>
      <w:lang w:eastAsia="en-GB"/>
    </w:rPr>
  </w:style>
  <w:style w:type="paragraph" w:styleId="Footer">
    <w:name w:val="footer"/>
    <w:basedOn w:val="Normal"/>
    <w:link w:val="FooterChar"/>
    <w:uiPriority w:val="99"/>
    <w:rsid w:val="005C734E"/>
    <w:pPr>
      <w:tabs>
        <w:tab w:val="center" w:pos="4153"/>
        <w:tab w:val="right" w:pos="8306"/>
      </w:tabs>
    </w:pPr>
  </w:style>
  <w:style w:type="character" w:customStyle="1" w:styleId="FooterChar">
    <w:name w:val="Footer Char"/>
    <w:basedOn w:val="DefaultParagraphFont"/>
    <w:link w:val="Footer"/>
    <w:uiPriority w:val="99"/>
    <w:rsid w:val="005C734E"/>
    <w:rPr>
      <w:rFonts w:ascii="Times New Roman" w:eastAsia="Times New Roman" w:hAnsi="Times New Roman" w:cs="Times New Roman"/>
      <w:lang w:eastAsia="en-GB"/>
    </w:rPr>
  </w:style>
  <w:style w:type="paragraph" w:customStyle="1" w:styleId="Blocksubheading">
    <w:name w:val="Block sub heading"/>
    <w:basedOn w:val="Normal"/>
    <w:link w:val="BlocksubheadingChar"/>
    <w:qFormat/>
    <w:rsid w:val="005C734E"/>
    <w:pPr>
      <w:spacing w:before="60"/>
      <w:outlineLvl w:val="2"/>
    </w:pPr>
    <w:rPr>
      <w:rFonts w:ascii="Arial Bold" w:hAnsi="Arial Bold"/>
      <w:b/>
      <w:bCs/>
      <w:color w:val="6E942C"/>
      <w:sz w:val="22"/>
      <w:szCs w:val="22"/>
      <w:lang w:eastAsia="en-US"/>
    </w:rPr>
  </w:style>
  <w:style w:type="character" w:customStyle="1" w:styleId="BlocksubheadingChar">
    <w:name w:val="Block sub heading Char"/>
    <w:link w:val="Blocksubheading"/>
    <w:rsid w:val="005C734E"/>
    <w:rPr>
      <w:rFonts w:ascii="Arial Bold" w:eastAsia="Times New Roman" w:hAnsi="Arial Bold" w:cs="Times New Roman"/>
      <w:b/>
      <w:bCs/>
      <w:color w:val="6E942C"/>
      <w:sz w:val="22"/>
      <w:szCs w:val="22"/>
    </w:rPr>
  </w:style>
  <w:style w:type="character" w:customStyle="1" w:styleId="BlockText1">
    <w:name w:val="Block Text1"/>
    <w:basedOn w:val="BodyTextChar"/>
    <w:uiPriority w:val="1"/>
    <w:qFormat/>
    <w:rsid w:val="005C734E"/>
    <w:rPr>
      <w:rFonts w:ascii="Arial" w:eastAsia="Times New Roman" w:hAnsi="Arial" w:cs="Times New Roman"/>
      <w:sz w:val="22"/>
      <w:szCs w:val="22"/>
      <w:vertAlign w:val="baseline"/>
    </w:rPr>
  </w:style>
  <w:style w:type="character" w:customStyle="1" w:styleId="Blocktextsubscript">
    <w:name w:val="Block text (subscript)"/>
    <w:uiPriority w:val="1"/>
    <w:qFormat/>
    <w:rsid w:val="005C734E"/>
    <w:rPr>
      <w:rFonts w:ascii="Arial" w:hAnsi="Arial"/>
      <w:sz w:val="22"/>
      <w:vertAlign w:val="subscript"/>
    </w:rPr>
  </w:style>
  <w:style w:type="paragraph" w:styleId="BodyText">
    <w:name w:val="Body Text"/>
    <w:basedOn w:val="Normal"/>
    <w:link w:val="BodyTextChar"/>
    <w:rsid w:val="005C734E"/>
    <w:pPr>
      <w:suppressAutoHyphens/>
      <w:autoSpaceDN w:val="0"/>
      <w:spacing w:after="120" w:line="276" w:lineRule="auto"/>
      <w:textAlignment w:val="baseline"/>
    </w:pPr>
    <w:rPr>
      <w:rFonts w:ascii="Calibri" w:hAnsi="Calibri"/>
      <w:sz w:val="22"/>
      <w:szCs w:val="22"/>
      <w:lang w:eastAsia="en-US"/>
    </w:rPr>
  </w:style>
  <w:style w:type="character" w:customStyle="1" w:styleId="BodyTextChar">
    <w:name w:val="Body Text Char"/>
    <w:basedOn w:val="DefaultParagraphFont"/>
    <w:link w:val="BodyText"/>
    <w:rsid w:val="005C734E"/>
    <w:rPr>
      <w:rFonts w:ascii="Calibri" w:eastAsia="Times New Roman" w:hAnsi="Calibri" w:cs="Times New Roman"/>
      <w:sz w:val="22"/>
      <w:szCs w:val="22"/>
    </w:rPr>
  </w:style>
  <w:style w:type="paragraph" w:customStyle="1" w:styleId="Style3">
    <w:name w:val="Style3"/>
    <w:basedOn w:val="Blocksubheading"/>
    <w:link w:val="Style3Char"/>
    <w:qFormat/>
    <w:rsid w:val="005C734E"/>
    <w:pPr>
      <w:outlineLvl w:val="3"/>
    </w:pPr>
    <w:rPr>
      <w:rFonts w:cs="Calibri"/>
      <w:sz w:val="28"/>
      <w:szCs w:val="32"/>
    </w:rPr>
  </w:style>
  <w:style w:type="character" w:customStyle="1" w:styleId="Style3Char">
    <w:name w:val="Style3 Char"/>
    <w:basedOn w:val="BlocksubheadingChar"/>
    <w:link w:val="Style3"/>
    <w:rsid w:val="005C734E"/>
    <w:rPr>
      <w:rFonts w:ascii="Arial Bold" w:eastAsia="Times New Roman" w:hAnsi="Arial Bold" w:cs="Calibri"/>
      <w:b/>
      <w:bCs/>
      <w:color w:val="6E942C"/>
      <w:sz w:val="28"/>
      <w:szCs w:val="32"/>
    </w:rPr>
  </w:style>
  <w:style w:type="paragraph" w:styleId="TOCHeading">
    <w:name w:val="TOC Heading"/>
    <w:basedOn w:val="Heading1"/>
    <w:next w:val="Normal"/>
    <w:uiPriority w:val="39"/>
    <w:unhideWhenUsed/>
    <w:qFormat/>
    <w:rsid w:val="005C734E"/>
    <w:pPr>
      <w:spacing w:line="276" w:lineRule="auto"/>
      <w:outlineLvl w:val="9"/>
    </w:pPr>
    <w:rPr>
      <w:lang w:val="en-US" w:eastAsia="en-US"/>
    </w:rPr>
  </w:style>
  <w:style w:type="paragraph" w:styleId="TOC2">
    <w:name w:val="toc 2"/>
    <w:basedOn w:val="Normal"/>
    <w:next w:val="Normal"/>
    <w:autoRedefine/>
    <w:uiPriority w:val="39"/>
    <w:unhideWhenUsed/>
    <w:qFormat/>
    <w:rsid w:val="005C734E"/>
    <w:pPr>
      <w:tabs>
        <w:tab w:val="left" w:pos="993"/>
        <w:tab w:val="right" w:leader="dot" w:pos="9628"/>
      </w:tabs>
      <w:ind w:left="240"/>
    </w:pPr>
    <w:rPr>
      <w:rFonts w:asciiTheme="minorHAnsi" w:hAnsiTheme="minorHAnsi" w:cstheme="minorHAnsi"/>
      <w:smallCaps/>
      <w:sz w:val="20"/>
      <w:szCs w:val="20"/>
    </w:rPr>
  </w:style>
  <w:style w:type="paragraph" w:styleId="TOC1">
    <w:name w:val="toc 1"/>
    <w:basedOn w:val="Normal"/>
    <w:next w:val="Normal"/>
    <w:autoRedefine/>
    <w:uiPriority w:val="39"/>
    <w:unhideWhenUsed/>
    <w:qFormat/>
    <w:rsid w:val="005C734E"/>
    <w:pPr>
      <w:spacing w:before="120" w:after="120"/>
    </w:pPr>
    <w:rPr>
      <w:rFonts w:asciiTheme="minorHAnsi" w:hAnsiTheme="minorHAnsi" w:cstheme="minorHAnsi"/>
      <w:b/>
      <w:bCs/>
      <w:caps/>
      <w:sz w:val="20"/>
      <w:szCs w:val="20"/>
    </w:rPr>
  </w:style>
  <w:style w:type="paragraph" w:styleId="TOC3">
    <w:name w:val="toc 3"/>
    <w:basedOn w:val="Normal"/>
    <w:next w:val="Normal"/>
    <w:autoRedefine/>
    <w:uiPriority w:val="39"/>
    <w:unhideWhenUsed/>
    <w:qFormat/>
    <w:rsid w:val="005C734E"/>
    <w:pPr>
      <w:ind w:left="480"/>
    </w:pPr>
    <w:rPr>
      <w:rFonts w:asciiTheme="minorHAnsi" w:hAnsiTheme="minorHAnsi" w:cstheme="minorHAnsi"/>
      <w:i/>
      <w:iCs/>
      <w:sz w:val="20"/>
      <w:szCs w:val="20"/>
    </w:rPr>
  </w:style>
  <w:style w:type="character" w:styleId="Hyperlink">
    <w:name w:val="Hyperlink"/>
    <w:basedOn w:val="DefaultParagraphFont"/>
    <w:uiPriority w:val="99"/>
    <w:unhideWhenUsed/>
    <w:rsid w:val="005C734E"/>
    <w:rPr>
      <w:color w:val="0563C1" w:themeColor="hyperlink"/>
      <w:u w:val="single"/>
    </w:rPr>
  </w:style>
  <w:style w:type="paragraph" w:styleId="BalloonText">
    <w:name w:val="Balloon Text"/>
    <w:basedOn w:val="Normal"/>
    <w:link w:val="BalloonTextChar"/>
    <w:uiPriority w:val="99"/>
    <w:semiHidden/>
    <w:unhideWhenUsed/>
    <w:rsid w:val="005C734E"/>
    <w:rPr>
      <w:rFonts w:ascii="Tahoma" w:hAnsi="Tahoma" w:cs="Tahoma"/>
      <w:sz w:val="16"/>
      <w:szCs w:val="16"/>
    </w:rPr>
  </w:style>
  <w:style w:type="character" w:customStyle="1" w:styleId="BalloonTextChar">
    <w:name w:val="Balloon Text Char"/>
    <w:basedOn w:val="DefaultParagraphFont"/>
    <w:link w:val="BalloonText"/>
    <w:uiPriority w:val="99"/>
    <w:semiHidden/>
    <w:rsid w:val="005C734E"/>
    <w:rPr>
      <w:rFonts w:ascii="Tahoma" w:eastAsia="Times New Roman" w:hAnsi="Tahoma" w:cs="Tahoma"/>
      <w:sz w:val="16"/>
      <w:szCs w:val="16"/>
      <w:lang w:eastAsia="en-GB"/>
    </w:rPr>
  </w:style>
  <w:style w:type="paragraph" w:styleId="Header">
    <w:name w:val="header"/>
    <w:basedOn w:val="Normal"/>
    <w:link w:val="HeaderChar"/>
    <w:uiPriority w:val="99"/>
    <w:rsid w:val="005C734E"/>
    <w:pPr>
      <w:tabs>
        <w:tab w:val="center" w:pos="4153"/>
        <w:tab w:val="right" w:pos="8306"/>
      </w:tabs>
    </w:pPr>
  </w:style>
  <w:style w:type="character" w:customStyle="1" w:styleId="HeaderChar">
    <w:name w:val="Header Char"/>
    <w:basedOn w:val="DefaultParagraphFont"/>
    <w:link w:val="Header"/>
    <w:uiPriority w:val="99"/>
    <w:rsid w:val="005C734E"/>
    <w:rPr>
      <w:rFonts w:ascii="Times New Roman" w:eastAsia="Times New Roman" w:hAnsi="Times New Roman" w:cs="Times New Roman"/>
      <w:lang w:eastAsia="en-GB"/>
    </w:rPr>
  </w:style>
  <w:style w:type="paragraph" w:styleId="FootnoteText">
    <w:name w:val="footnote text"/>
    <w:basedOn w:val="Normal"/>
    <w:link w:val="FootnoteTextChar"/>
    <w:uiPriority w:val="99"/>
    <w:rsid w:val="005C734E"/>
    <w:rPr>
      <w:sz w:val="20"/>
    </w:rPr>
  </w:style>
  <w:style w:type="character" w:customStyle="1" w:styleId="FootnoteTextChar">
    <w:name w:val="Footnote Text Char"/>
    <w:basedOn w:val="DefaultParagraphFont"/>
    <w:link w:val="FootnoteText"/>
    <w:uiPriority w:val="99"/>
    <w:rsid w:val="005C734E"/>
    <w:rPr>
      <w:rFonts w:ascii="Times New Roman" w:eastAsia="Times New Roman" w:hAnsi="Times New Roman" w:cs="Times New Roman"/>
      <w:sz w:val="20"/>
      <w:lang w:eastAsia="en-GB"/>
    </w:rPr>
  </w:style>
  <w:style w:type="paragraph" w:styleId="TOC4">
    <w:name w:val="toc 4"/>
    <w:basedOn w:val="Normal"/>
    <w:next w:val="Normal"/>
    <w:autoRedefine/>
    <w:uiPriority w:val="39"/>
    <w:unhideWhenUsed/>
    <w:rsid w:val="005C734E"/>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5C734E"/>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5C734E"/>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5C734E"/>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5C734E"/>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5C734E"/>
    <w:pPr>
      <w:ind w:left="1920"/>
    </w:pPr>
    <w:rPr>
      <w:rFonts w:asciiTheme="minorHAnsi" w:hAnsiTheme="minorHAnsi" w:cstheme="minorHAnsi"/>
      <w:sz w:val="18"/>
      <w:szCs w:val="18"/>
    </w:rPr>
  </w:style>
  <w:style w:type="character" w:styleId="CommentReference">
    <w:name w:val="annotation reference"/>
    <w:basedOn w:val="DefaultParagraphFont"/>
    <w:uiPriority w:val="99"/>
    <w:unhideWhenUsed/>
    <w:rsid w:val="005C734E"/>
    <w:rPr>
      <w:sz w:val="16"/>
      <w:szCs w:val="16"/>
    </w:rPr>
  </w:style>
  <w:style w:type="paragraph" w:styleId="CommentText">
    <w:name w:val="annotation text"/>
    <w:basedOn w:val="Normal"/>
    <w:link w:val="CommentTextChar"/>
    <w:uiPriority w:val="99"/>
    <w:unhideWhenUsed/>
    <w:rsid w:val="005C734E"/>
    <w:rPr>
      <w:sz w:val="20"/>
      <w:szCs w:val="20"/>
    </w:rPr>
  </w:style>
  <w:style w:type="character" w:customStyle="1" w:styleId="CommentTextChar">
    <w:name w:val="Comment Text Char"/>
    <w:basedOn w:val="DefaultParagraphFont"/>
    <w:link w:val="CommentText"/>
    <w:uiPriority w:val="99"/>
    <w:rsid w:val="005C734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unhideWhenUsed/>
    <w:rsid w:val="005C734E"/>
    <w:rPr>
      <w:b/>
      <w:bCs/>
    </w:rPr>
  </w:style>
  <w:style w:type="character" w:customStyle="1" w:styleId="CommentSubjectChar">
    <w:name w:val="Comment Subject Char"/>
    <w:basedOn w:val="CommentTextChar"/>
    <w:link w:val="CommentSubject"/>
    <w:uiPriority w:val="99"/>
    <w:rsid w:val="005C734E"/>
    <w:rPr>
      <w:rFonts w:ascii="Times New Roman" w:eastAsia="Times New Roman" w:hAnsi="Times New Roman" w:cs="Times New Roman"/>
      <w:b/>
      <w:bCs/>
      <w:sz w:val="20"/>
      <w:szCs w:val="20"/>
      <w:lang w:eastAsia="en-GB"/>
    </w:rPr>
  </w:style>
  <w:style w:type="table" w:styleId="TableGrid">
    <w:name w:val="Table Grid"/>
    <w:basedOn w:val="TableNormal"/>
    <w:uiPriority w:val="39"/>
    <w:rsid w:val="005C734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ableText">
    <w:name w:val="PAR_TableText"/>
    <w:basedOn w:val="Normal"/>
    <w:rsid w:val="005C734E"/>
    <w:pPr>
      <w:spacing w:before="60" w:after="60"/>
    </w:pPr>
    <w:rPr>
      <w:rFonts w:ascii="Arial" w:hAnsi="Arial"/>
      <w:sz w:val="20"/>
      <w:szCs w:val="20"/>
      <w:lang w:eastAsia="en-US"/>
    </w:rPr>
  </w:style>
  <w:style w:type="paragraph" w:customStyle="1" w:styleId="BodyText1">
    <w:name w:val="BodyText1"/>
    <w:basedOn w:val="Normal"/>
    <w:link w:val="BodyText1Char2"/>
    <w:qFormat/>
    <w:rsid w:val="005C734E"/>
    <w:pPr>
      <w:spacing w:before="60" w:after="60"/>
    </w:pPr>
    <w:rPr>
      <w:rFonts w:ascii="EAMetaNormalRoman" w:hAnsi="EAMetaNormalRoman"/>
      <w:spacing w:val="-2"/>
      <w:kern w:val="18"/>
      <w:sz w:val="19"/>
      <w:szCs w:val="20"/>
      <w:lang w:eastAsia="en-US"/>
    </w:rPr>
  </w:style>
  <w:style w:type="character" w:customStyle="1" w:styleId="BodyText1Char2">
    <w:name w:val="BodyText1 Char2"/>
    <w:link w:val="BodyText1"/>
    <w:rsid w:val="005C734E"/>
    <w:rPr>
      <w:rFonts w:ascii="EAMetaNormalRoman" w:eastAsia="Times New Roman" w:hAnsi="EAMetaNormalRoman" w:cs="Times New Roman"/>
      <w:spacing w:val="-2"/>
      <w:kern w:val="18"/>
      <w:sz w:val="19"/>
      <w:szCs w:val="20"/>
    </w:rPr>
  </w:style>
  <w:style w:type="paragraph" w:styleId="ListParagraph">
    <w:name w:val="List Paragraph"/>
    <w:aliases w:val="Dot pt,Bullet 1,Numbered Para 1,List Paragraph12,Bullet Points,Bullet Style,MAIN CONTENT,List Paragraph Char Char Char,Indicator Text,List Paragraph1,No Spacing1,F5 List Paragraph,Colorful List - Accent 11,Normal numbered,List Paragraph2"/>
    <w:basedOn w:val="Normal"/>
    <w:link w:val="ListParagraphChar"/>
    <w:uiPriority w:val="34"/>
    <w:qFormat/>
    <w:rsid w:val="005C734E"/>
    <w:pPr>
      <w:ind w:left="720"/>
      <w:contextualSpacing/>
    </w:pPr>
  </w:style>
  <w:style w:type="paragraph" w:customStyle="1" w:styleId="Blocktextitalic">
    <w:name w:val="Block text italic"/>
    <w:basedOn w:val="BlockText10"/>
    <w:next w:val="BlockText10"/>
    <w:rsid w:val="005C734E"/>
    <w:rPr>
      <w:i/>
    </w:rPr>
  </w:style>
  <w:style w:type="paragraph" w:customStyle="1" w:styleId="BlockText10">
    <w:name w:val="Block Text10"/>
    <w:basedOn w:val="Normal"/>
    <w:link w:val="BlocktextChar"/>
    <w:rsid w:val="005C734E"/>
    <w:pPr>
      <w:spacing w:after="120"/>
    </w:pPr>
    <w:rPr>
      <w:rFonts w:ascii="Arial" w:hAnsi="Arial"/>
      <w:sz w:val="22"/>
      <w:szCs w:val="20"/>
    </w:rPr>
  </w:style>
  <w:style w:type="paragraph" w:customStyle="1" w:styleId="BulletText1">
    <w:name w:val="Bullet Text 1"/>
    <w:basedOn w:val="Normal"/>
    <w:link w:val="BulletText1Char"/>
    <w:qFormat/>
    <w:rsid w:val="005C734E"/>
    <w:pPr>
      <w:numPr>
        <w:numId w:val="3"/>
      </w:numPr>
      <w:spacing w:before="60" w:after="60"/>
    </w:pPr>
    <w:rPr>
      <w:rFonts w:ascii="Arial" w:hAnsi="Arial"/>
      <w:sz w:val="22"/>
      <w:szCs w:val="20"/>
      <w:lang w:eastAsia="en-US"/>
    </w:rPr>
  </w:style>
  <w:style w:type="character" w:customStyle="1" w:styleId="BlocktextChar">
    <w:name w:val="Block text Char"/>
    <w:basedOn w:val="DefaultParagraphFont"/>
    <w:link w:val="BlockText10"/>
    <w:rsid w:val="005C734E"/>
    <w:rPr>
      <w:rFonts w:eastAsia="Times New Roman" w:cs="Times New Roman"/>
      <w:sz w:val="22"/>
      <w:szCs w:val="20"/>
      <w:lang w:eastAsia="en-GB"/>
    </w:rPr>
  </w:style>
  <w:style w:type="character" w:styleId="FollowedHyperlink">
    <w:name w:val="FollowedHyperlink"/>
    <w:basedOn w:val="DefaultParagraphFont"/>
    <w:unhideWhenUsed/>
    <w:rsid w:val="005C734E"/>
    <w:rPr>
      <w:color w:val="954F72" w:themeColor="followedHyperlink"/>
      <w:u w:val="single"/>
    </w:rPr>
  </w:style>
  <w:style w:type="paragraph" w:styleId="Caption">
    <w:name w:val="caption"/>
    <w:basedOn w:val="Normal"/>
    <w:next w:val="Normal"/>
    <w:unhideWhenUsed/>
    <w:qFormat/>
    <w:rsid w:val="005C734E"/>
    <w:pPr>
      <w:spacing w:after="200"/>
    </w:pPr>
    <w:rPr>
      <w:i/>
      <w:iCs/>
      <w:color w:val="44546A" w:themeColor="text2"/>
      <w:sz w:val="18"/>
      <w:szCs w:val="18"/>
    </w:rPr>
  </w:style>
  <w:style w:type="paragraph" w:styleId="TableofFigures">
    <w:name w:val="table of figures"/>
    <w:basedOn w:val="Normal"/>
    <w:next w:val="Normal"/>
    <w:unhideWhenUsed/>
    <w:rsid w:val="005C734E"/>
  </w:style>
  <w:style w:type="paragraph" w:customStyle="1" w:styleId="Style1">
    <w:name w:val="Style1"/>
    <w:basedOn w:val="Normal"/>
    <w:qFormat/>
    <w:rsid w:val="005C734E"/>
    <w:rPr>
      <w:rFonts w:ascii="Arial" w:hAnsi="Arial"/>
      <w:sz w:val="22"/>
      <w:szCs w:val="32"/>
    </w:rPr>
  </w:style>
  <w:style w:type="paragraph" w:customStyle="1" w:styleId="Style2">
    <w:name w:val="Style2"/>
    <w:basedOn w:val="Normal"/>
    <w:autoRedefine/>
    <w:qFormat/>
    <w:rsid w:val="005C734E"/>
    <w:rPr>
      <w:rFonts w:ascii="Arial" w:hAnsi="Arial"/>
      <w:sz w:val="22"/>
      <w:szCs w:val="32"/>
    </w:rPr>
  </w:style>
  <w:style w:type="character" w:customStyle="1" w:styleId="BulletText1Char">
    <w:name w:val="Bullet Text 1 Char"/>
    <w:link w:val="BulletText1"/>
    <w:rsid w:val="005C734E"/>
    <w:rPr>
      <w:rFonts w:eastAsia="Times New Roman" w:cs="Times New Roman"/>
      <w:sz w:val="22"/>
      <w:szCs w:val="20"/>
    </w:rPr>
  </w:style>
  <w:style w:type="character" w:customStyle="1" w:styleId="Textsuperscript">
    <w:name w:val="Text (superscript)"/>
    <w:uiPriority w:val="1"/>
    <w:qFormat/>
    <w:rsid w:val="005C734E"/>
    <w:rPr>
      <w:rFonts w:ascii="Arial" w:hAnsi="Arial" w:cs="Arial" w:hint="default"/>
      <w:sz w:val="24"/>
      <w:vertAlign w:val="superscript"/>
    </w:rPr>
  </w:style>
  <w:style w:type="table" w:customStyle="1" w:styleId="Table">
    <w:name w:val="Table"/>
    <w:basedOn w:val="TableNormal"/>
    <w:uiPriority w:val="99"/>
    <w:rsid w:val="005C734E"/>
    <w:pPr>
      <w:spacing w:after="240" w:line="240" w:lineRule="auto"/>
    </w:pPr>
    <w:rPr>
      <w:rFonts w:cstheme="minorBidi"/>
      <w:color w:val="000000" w:themeColor="text1"/>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paragraph" w:styleId="NormalWeb">
    <w:name w:val="Normal (Web)"/>
    <w:basedOn w:val="Normal"/>
    <w:uiPriority w:val="99"/>
    <w:unhideWhenUsed/>
    <w:rsid w:val="005C734E"/>
    <w:pPr>
      <w:spacing w:before="100" w:beforeAutospacing="1" w:after="100" w:afterAutospacing="1"/>
    </w:pPr>
    <w:rPr>
      <w:rFonts w:eastAsiaTheme="minorHAnsi"/>
    </w:rPr>
  </w:style>
  <w:style w:type="character" w:styleId="FootnoteReference">
    <w:name w:val="footnote reference"/>
    <w:basedOn w:val="DefaultParagraphFont"/>
    <w:uiPriority w:val="99"/>
    <w:semiHidden/>
    <w:unhideWhenUsed/>
    <w:rsid w:val="005C734E"/>
    <w:rPr>
      <w:vertAlign w:val="superscript"/>
    </w:rPr>
  </w:style>
  <w:style w:type="character" w:customStyle="1" w:styleId="Blocktextsuperscript">
    <w:name w:val="Block text (superscript)"/>
    <w:uiPriority w:val="1"/>
    <w:qFormat/>
    <w:rsid w:val="005C734E"/>
    <w:rPr>
      <w:rFonts w:ascii="Arial" w:hAnsi="Arial"/>
      <w:sz w:val="20"/>
      <w:vertAlign w:val="baseline"/>
    </w:rPr>
  </w:style>
  <w:style w:type="paragraph" w:styleId="EndnoteText">
    <w:name w:val="endnote text"/>
    <w:basedOn w:val="Normal"/>
    <w:link w:val="EndnoteTextChar"/>
    <w:unhideWhenUsed/>
    <w:rsid w:val="005C734E"/>
    <w:rPr>
      <w:sz w:val="20"/>
      <w:szCs w:val="20"/>
    </w:rPr>
  </w:style>
  <w:style w:type="character" w:customStyle="1" w:styleId="EndnoteTextChar">
    <w:name w:val="Endnote Text Char"/>
    <w:basedOn w:val="DefaultParagraphFont"/>
    <w:link w:val="EndnoteText"/>
    <w:rsid w:val="005C734E"/>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5C734E"/>
    <w:rPr>
      <w:vertAlign w:val="superscript"/>
    </w:rPr>
  </w:style>
  <w:style w:type="character" w:customStyle="1" w:styleId="normaltextrun">
    <w:name w:val="normaltextrun"/>
    <w:basedOn w:val="DefaultParagraphFont"/>
    <w:rsid w:val="005C734E"/>
  </w:style>
  <w:style w:type="character" w:customStyle="1" w:styleId="eop">
    <w:name w:val="eop"/>
    <w:basedOn w:val="DefaultParagraphFont"/>
    <w:rsid w:val="005C734E"/>
  </w:style>
  <w:style w:type="paragraph" w:customStyle="1" w:styleId="paragraph">
    <w:name w:val="paragraph"/>
    <w:basedOn w:val="Normal"/>
    <w:rsid w:val="005C734E"/>
    <w:pPr>
      <w:spacing w:before="100" w:beforeAutospacing="1" w:after="100" w:afterAutospacing="1"/>
    </w:pPr>
    <w:rPr>
      <w:rFonts w:ascii="Calibri" w:eastAsiaTheme="minorHAnsi" w:hAnsi="Calibri" w:cs="Calibri"/>
      <w:sz w:val="22"/>
      <w:szCs w:val="22"/>
    </w:rPr>
  </w:style>
  <w:style w:type="character" w:customStyle="1" w:styleId="Heading4Char">
    <w:name w:val="Heading 4 Char"/>
    <w:basedOn w:val="DefaultParagraphFont"/>
    <w:link w:val="Heading4"/>
    <w:rsid w:val="00DB6390"/>
    <w:rPr>
      <w:rFonts w:eastAsia="Times New Roman" w:cs="Times New Roman"/>
      <w:b/>
      <w:bCs/>
      <w:sz w:val="28"/>
      <w:szCs w:val="28"/>
      <w:lang w:eastAsia="en-GB"/>
    </w:rPr>
  </w:style>
  <w:style w:type="character" w:customStyle="1" w:styleId="Heading7Char">
    <w:name w:val="Heading 7 Char"/>
    <w:basedOn w:val="DefaultParagraphFont"/>
    <w:link w:val="Heading7"/>
    <w:rsid w:val="00DB6390"/>
    <w:rPr>
      <w:rFonts w:eastAsia="Times New Roman" w:cs="Times New Roman"/>
      <w:lang w:eastAsia="en-GB"/>
    </w:rPr>
  </w:style>
  <w:style w:type="character" w:customStyle="1" w:styleId="Heading8Char">
    <w:name w:val="Heading 8 Char"/>
    <w:basedOn w:val="DefaultParagraphFont"/>
    <w:link w:val="Heading8"/>
    <w:rsid w:val="00DB6390"/>
    <w:rPr>
      <w:rFonts w:eastAsia="Times New Roman" w:cs="Times New Roman"/>
      <w:i/>
      <w:iCs/>
      <w:lang w:eastAsia="en-GB"/>
    </w:rPr>
  </w:style>
  <w:style w:type="character" w:customStyle="1" w:styleId="Heading9Char">
    <w:name w:val="Heading 9 Char"/>
    <w:basedOn w:val="DefaultParagraphFont"/>
    <w:link w:val="Heading9"/>
    <w:rsid w:val="00DB6390"/>
    <w:rPr>
      <w:rFonts w:ascii="Cambria" w:eastAsia="Times New Roman" w:hAnsi="Cambria" w:cs="Times New Roman"/>
      <w:sz w:val="22"/>
      <w:szCs w:val="22"/>
      <w:lang w:eastAsia="en-GB"/>
    </w:rPr>
  </w:style>
  <w:style w:type="character" w:customStyle="1" w:styleId="ListParagraphChar">
    <w:name w:val="List Paragraph Char"/>
    <w:aliases w:val="Dot pt Char,Bullet 1 Char,Numbered Para 1 Char,List Paragraph12 Char,Bullet Points Char,Bullet Style Char,MAIN CONTENT Char,List Paragraph Char Char Char Char,Indicator Text Char,List Paragraph1 Char,No Spacing1 Char"/>
    <w:link w:val="ListParagraph"/>
    <w:uiPriority w:val="34"/>
    <w:locked/>
    <w:rsid w:val="00DB6390"/>
    <w:rPr>
      <w:rFonts w:ascii="Times New Roman" w:eastAsia="Times New Roman" w:hAnsi="Times New Roman" w:cs="Times New Roman"/>
      <w:lang w:eastAsia="en-GB"/>
    </w:rPr>
  </w:style>
  <w:style w:type="paragraph" w:customStyle="1" w:styleId="BlockLine">
    <w:name w:val="Block Line"/>
    <w:basedOn w:val="Normal"/>
    <w:next w:val="Normal"/>
    <w:rsid w:val="00DB6390"/>
    <w:pPr>
      <w:pBdr>
        <w:top w:val="single" w:sz="4" w:space="1" w:color="auto"/>
      </w:pBdr>
      <w:spacing w:before="120" w:after="240" w:line="259" w:lineRule="auto"/>
    </w:pPr>
    <w:rPr>
      <w:rFonts w:ascii="Arial" w:eastAsiaTheme="minorHAnsi" w:hAnsi="Arial" w:cstheme="minorBidi"/>
      <w:color w:val="000000" w:themeColor="text1"/>
      <w:lang w:eastAsia="en-US"/>
    </w:rPr>
  </w:style>
  <w:style w:type="paragraph" w:customStyle="1" w:styleId="Contenttitle">
    <w:name w:val="Content title"/>
    <w:basedOn w:val="Heading1"/>
    <w:link w:val="ContenttitleChar"/>
    <w:rsid w:val="00DB6390"/>
    <w:pPr>
      <w:spacing w:before="240" w:after="60" w:line="259" w:lineRule="auto"/>
    </w:pPr>
    <w:rPr>
      <w:rFonts w:ascii="Arial" w:hAnsi="Arial"/>
      <w:bCs w:val="0"/>
      <w:color w:val="000000" w:themeColor="text1"/>
      <w:kern w:val="32"/>
      <w:sz w:val="40"/>
      <w:szCs w:val="32"/>
      <w:lang w:eastAsia="en-US"/>
    </w:rPr>
  </w:style>
  <w:style w:type="character" w:customStyle="1" w:styleId="ContenttitleChar">
    <w:name w:val="Content title Char"/>
    <w:basedOn w:val="DefaultParagraphFont"/>
    <w:link w:val="Contenttitle"/>
    <w:rsid w:val="00DB6390"/>
    <w:rPr>
      <w:rFonts w:eastAsiaTheme="majorEastAsia" w:cstheme="majorBidi"/>
      <w:b/>
      <w:color w:val="000000" w:themeColor="text1"/>
      <w:kern w:val="32"/>
      <w:sz w:val="40"/>
      <w:szCs w:val="32"/>
    </w:rPr>
  </w:style>
  <w:style w:type="character" w:customStyle="1" w:styleId="BlockheadingChar">
    <w:name w:val="Block heading Char"/>
    <w:link w:val="Blockheading"/>
    <w:locked/>
    <w:rsid w:val="00DB6390"/>
    <w:rPr>
      <w:rFonts w:eastAsia="Times New Roman"/>
      <w:b/>
      <w:sz w:val="26"/>
    </w:rPr>
  </w:style>
  <w:style w:type="paragraph" w:customStyle="1" w:styleId="Blockheading">
    <w:name w:val="Block heading"/>
    <w:basedOn w:val="Subsectiontitle"/>
    <w:link w:val="BlockheadingChar"/>
    <w:rsid w:val="00DB6390"/>
    <w:pPr>
      <w:spacing w:after="240" w:line="276" w:lineRule="auto"/>
      <w:ind w:firstLine="0"/>
    </w:pPr>
    <w:rPr>
      <w:rFonts w:ascii="Arial" w:hAnsi="Arial"/>
      <w:sz w:val="26"/>
      <w:szCs w:val="24"/>
    </w:rPr>
  </w:style>
  <w:style w:type="paragraph" w:customStyle="1" w:styleId="Subsectiontitle">
    <w:name w:val="Sub section title"/>
    <w:basedOn w:val="Normal"/>
    <w:link w:val="SubsectiontitleChar"/>
    <w:qFormat/>
    <w:rsid w:val="00DB6390"/>
    <w:pPr>
      <w:spacing w:after="80"/>
      <w:ind w:firstLine="360"/>
    </w:pPr>
    <w:rPr>
      <w:rFonts w:asciiTheme="minorHAnsi" w:hAnsiTheme="minorHAnsi" w:cs="Arial"/>
      <w:b/>
      <w:sz w:val="22"/>
      <w:szCs w:val="22"/>
      <w:lang w:eastAsia="en-US"/>
    </w:rPr>
  </w:style>
  <w:style w:type="character" w:customStyle="1" w:styleId="SubsectiontitleChar">
    <w:name w:val="Sub section title Char"/>
    <w:link w:val="Subsectiontitle"/>
    <w:locked/>
    <w:rsid w:val="00DB6390"/>
    <w:rPr>
      <w:rFonts w:asciiTheme="minorHAnsi" w:eastAsia="Times New Roman" w:hAnsiTheme="minorHAnsi"/>
      <w:b/>
      <w:sz w:val="22"/>
      <w:szCs w:val="22"/>
    </w:rPr>
  </w:style>
  <w:style w:type="character" w:customStyle="1" w:styleId="Text">
    <w:name w:val="Text"/>
    <w:basedOn w:val="DefaultParagraphFont"/>
    <w:qFormat/>
    <w:rsid w:val="00DB6390"/>
  </w:style>
  <w:style w:type="character" w:customStyle="1" w:styleId="SectiontitleChar">
    <w:name w:val="Section title Char"/>
    <w:link w:val="Sectiontitle"/>
    <w:locked/>
    <w:rsid w:val="00DB6390"/>
    <w:rPr>
      <w:rFonts w:eastAsia="Times New Roman"/>
      <w:b/>
      <w:spacing w:val="-2"/>
      <w:kern w:val="18"/>
      <w:szCs w:val="26"/>
    </w:rPr>
  </w:style>
  <w:style w:type="paragraph" w:customStyle="1" w:styleId="Sectiontitle">
    <w:name w:val="Section title"/>
    <w:basedOn w:val="Heading2"/>
    <w:link w:val="SectiontitleChar"/>
    <w:qFormat/>
    <w:rsid w:val="00DB6390"/>
    <w:pPr>
      <w:numPr>
        <w:numId w:val="22"/>
      </w:numPr>
      <w:spacing w:before="0" w:after="80"/>
      <w:ind w:left="357" w:hanging="357"/>
      <w:outlineLvl w:val="0"/>
    </w:pPr>
    <w:rPr>
      <w:rFonts w:ascii="Arial" w:eastAsia="Times New Roman" w:hAnsi="Arial" w:cs="Arial"/>
      <w:bCs w:val="0"/>
      <w:color w:val="auto"/>
      <w:spacing w:val="-2"/>
      <w:kern w:val="18"/>
      <w:sz w:val="24"/>
      <w:lang w:eastAsia="en-US"/>
    </w:rPr>
  </w:style>
  <w:style w:type="paragraph" w:customStyle="1" w:styleId="Sectiontext">
    <w:name w:val="Section text"/>
    <w:basedOn w:val="Normal"/>
    <w:link w:val="SectiontextChar"/>
    <w:qFormat/>
    <w:rsid w:val="00DB6390"/>
    <w:pPr>
      <w:spacing w:after="240" w:line="276" w:lineRule="auto"/>
      <w:ind w:left="357"/>
    </w:pPr>
    <w:rPr>
      <w:rFonts w:ascii="Arial" w:eastAsiaTheme="minorHAnsi" w:hAnsi="Arial" w:cstheme="minorBidi"/>
      <w:color w:val="000000" w:themeColor="text1"/>
      <w:lang w:eastAsia="en-US"/>
    </w:rPr>
  </w:style>
  <w:style w:type="character" w:customStyle="1" w:styleId="SectiontextChar">
    <w:name w:val="Section text Char"/>
    <w:basedOn w:val="DefaultParagraphFont"/>
    <w:link w:val="Sectiontext"/>
    <w:rsid w:val="00DB6390"/>
    <w:rPr>
      <w:rFonts w:cstheme="minorBidi"/>
      <w:color w:val="000000" w:themeColor="text1"/>
    </w:rPr>
  </w:style>
  <w:style w:type="paragraph" w:customStyle="1" w:styleId="Subsectiontext">
    <w:name w:val="Sub section text"/>
    <w:basedOn w:val="Sectiontext"/>
    <w:link w:val="SubsectiontextChar"/>
    <w:qFormat/>
    <w:rsid w:val="00DB6390"/>
    <w:pPr>
      <w:ind w:left="709" w:firstLine="11"/>
    </w:pPr>
  </w:style>
  <w:style w:type="character" w:customStyle="1" w:styleId="SubsectiontextChar">
    <w:name w:val="Sub section text Char"/>
    <w:basedOn w:val="SectiontextChar"/>
    <w:link w:val="Subsectiontext"/>
    <w:rsid w:val="00DB6390"/>
    <w:rPr>
      <w:rFonts w:cstheme="minorBidi"/>
      <w:color w:val="000000" w:themeColor="text1"/>
    </w:rPr>
  </w:style>
  <w:style w:type="character" w:customStyle="1" w:styleId="SubheadingChar">
    <w:name w:val="Sub heading Char"/>
    <w:link w:val="Subheading"/>
    <w:locked/>
    <w:rsid w:val="00DB6390"/>
    <w:rPr>
      <w:rFonts w:eastAsia="Times New Roman"/>
      <w:b/>
    </w:rPr>
  </w:style>
  <w:style w:type="paragraph" w:customStyle="1" w:styleId="Subheading">
    <w:name w:val="Sub heading"/>
    <w:basedOn w:val="Heading3"/>
    <w:link w:val="SubheadingChar"/>
    <w:qFormat/>
    <w:rsid w:val="00DB6390"/>
    <w:pPr>
      <w:spacing w:before="0" w:after="80"/>
      <w:ind w:left="720" w:hanging="360"/>
    </w:pPr>
    <w:rPr>
      <w:rFonts w:ascii="Arial" w:eastAsia="Times New Roman" w:hAnsi="Arial" w:cs="Arial"/>
      <w:bCs w:val="0"/>
      <w:color w:val="auto"/>
      <w:lang w:eastAsia="en-US"/>
    </w:rPr>
  </w:style>
  <w:style w:type="paragraph" w:customStyle="1" w:styleId="p1">
    <w:name w:val="p1"/>
    <w:basedOn w:val="Normal"/>
    <w:rsid w:val="00DB6390"/>
    <w:pPr>
      <w:spacing w:before="100" w:beforeAutospacing="1" w:after="100" w:afterAutospacing="1"/>
    </w:pPr>
    <w:rPr>
      <w:rFonts w:ascii="Calibri" w:eastAsiaTheme="minorHAnsi" w:hAnsi="Calibri"/>
      <w:sz w:val="22"/>
      <w:szCs w:val="22"/>
      <w:lang w:eastAsia="en-US"/>
    </w:rPr>
  </w:style>
  <w:style w:type="paragraph" w:customStyle="1" w:styleId="p2">
    <w:name w:val="p2"/>
    <w:basedOn w:val="Normal"/>
    <w:rsid w:val="00DB6390"/>
    <w:pPr>
      <w:spacing w:before="100" w:beforeAutospacing="1" w:after="100" w:afterAutospacing="1"/>
    </w:pPr>
    <w:rPr>
      <w:rFonts w:ascii="Calibri" w:eastAsiaTheme="minorHAnsi" w:hAnsi="Calibri"/>
      <w:sz w:val="22"/>
      <w:szCs w:val="22"/>
      <w:lang w:eastAsia="en-US"/>
    </w:rPr>
  </w:style>
  <w:style w:type="character" w:customStyle="1" w:styleId="s1">
    <w:name w:val="s1"/>
    <w:basedOn w:val="DefaultParagraphFont"/>
    <w:rsid w:val="00DB6390"/>
  </w:style>
  <w:style w:type="paragraph" w:customStyle="1" w:styleId="Address">
    <w:name w:val="Address"/>
    <w:basedOn w:val="BodyText1"/>
    <w:rsid w:val="00DB6390"/>
    <w:pPr>
      <w:spacing w:before="120" w:after="80"/>
    </w:pPr>
    <w:rPr>
      <w:lang w:eastAsia="en-GB"/>
    </w:rPr>
  </w:style>
  <w:style w:type="paragraph" w:customStyle="1" w:styleId="AddressInline">
    <w:name w:val="AddressInline"/>
    <w:basedOn w:val="Address"/>
    <w:rsid w:val="00DB6390"/>
    <w:pPr>
      <w:spacing w:after="0"/>
    </w:pPr>
  </w:style>
  <w:style w:type="paragraph" w:customStyle="1" w:styleId="Amount">
    <w:name w:val="Amount"/>
    <w:basedOn w:val="BodyText1"/>
    <w:rsid w:val="00DB6390"/>
    <w:pPr>
      <w:tabs>
        <w:tab w:val="left" w:pos="454"/>
      </w:tabs>
      <w:spacing w:after="80"/>
    </w:pPr>
    <w:rPr>
      <w:spacing w:val="0"/>
      <w:kern w:val="0"/>
      <w:lang w:eastAsia="en-GB"/>
    </w:rPr>
  </w:style>
  <w:style w:type="paragraph" w:customStyle="1" w:styleId="BodyTex1Bold">
    <w:name w:val="BodyTex1Bold"/>
    <w:basedOn w:val="BodyText1"/>
    <w:rsid w:val="00DB6390"/>
    <w:pPr>
      <w:spacing w:after="80"/>
    </w:pPr>
    <w:rPr>
      <w:rFonts w:ascii="EAMetaBoldRoman" w:hAnsi="EAMetaBoldRoman"/>
      <w:spacing w:val="0"/>
      <w:kern w:val="0"/>
      <w:lang w:eastAsia="en-GB"/>
    </w:rPr>
  </w:style>
  <w:style w:type="character" w:customStyle="1" w:styleId="BodyText1Char">
    <w:name w:val="BodyText1 Char"/>
    <w:rsid w:val="00DB6390"/>
    <w:rPr>
      <w:rFonts w:ascii="EAMetaNormalRoman" w:hAnsi="EAMetaNormalRoman"/>
      <w:noProof w:val="0"/>
      <w:sz w:val="19"/>
      <w:lang w:val="en-GB" w:eastAsia="en-US" w:bidi="ar-SA"/>
    </w:rPr>
  </w:style>
  <w:style w:type="character" w:customStyle="1" w:styleId="BodyText1Char1">
    <w:name w:val="BodyText1 Char1"/>
    <w:rsid w:val="00DB6390"/>
    <w:rPr>
      <w:rFonts w:ascii="EAMetaNormalRoman" w:hAnsi="EAMetaNormalRoman"/>
      <w:noProof w:val="0"/>
      <w:lang w:val="en-GB" w:eastAsia="en-US" w:bidi="ar-SA"/>
    </w:rPr>
  </w:style>
  <w:style w:type="paragraph" w:customStyle="1" w:styleId="BodyText1AfterField">
    <w:name w:val="BodyText1AfterField"/>
    <w:basedOn w:val="BodyText1"/>
    <w:rsid w:val="00DB6390"/>
    <w:pPr>
      <w:spacing w:before="180" w:after="80"/>
    </w:pPr>
    <w:rPr>
      <w:lang w:eastAsia="en-GB"/>
    </w:rPr>
  </w:style>
  <w:style w:type="paragraph" w:customStyle="1" w:styleId="BodyText1Boxed">
    <w:name w:val="BodyText1Boxed"/>
    <w:basedOn w:val="BodyText1"/>
    <w:rsid w:val="00DB6390"/>
    <w:pPr>
      <w:spacing w:after="80"/>
      <w:ind w:left="227" w:right="57"/>
    </w:pPr>
    <w:rPr>
      <w:lang w:eastAsia="en-GB"/>
    </w:rPr>
  </w:style>
  <w:style w:type="paragraph" w:customStyle="1" w:styleId="BodyText1BoxedLeft">
    <w:name w:val="BodyText1BoxedLeft"/>
    <w:basedOn w:val="BodyText1Boxed"/>
    <w:rsid w:val="00DB6390"/>
    <w:pPr>
      <w:ind w:right="0"/>
    </w:pPr>
  </w:style>
  <w:style w:type="paragraph" w:customStyle="1" w:styleId="BodyText1Bullet">
    <w:name w:val="BodyText1Bullet"/>
    <w:basedOn w:val="BodyText1"/>
    <w:rsid w:val="00DB6390"/>
    <w:pPr>
      <w:numPr>
        <w:numId w:val="23"/>
      </w:numPr>
      <w:tabs>
        <w:tab w:val="left" w:pos="454"/>
      </w:tabs>
      <w:spacing w:before="0" w:after="0"/>
    </w:pPr>
    <w:rPr>
      <w:spacing w:val="0"/>
      <w:kern w:val="0"/>
      <w:lang w:eastAsia="en-GB"/>
    </w:rPr>
  </w:style>
  <w:style w:type="paragraph" w:customStyle="1" w:styleId="BodyText1BulletBoxed">
    <w:name w:val="BodyText1BulletBoxed"/>
    <w:basedOn w:val="BodyText1Bullet"/>
    <w:rsid w:val="00DB6390"/>
    <w:pPr>
      <w:numPr>
        <w:numId w:val="0"/>
      </w:numPr>
    </w:pPr>
  </w:style>
  <w:style w:type="paragraph" w:customStyle="1" w:styleId="BodyText1Label">
    <w:name w:val="BodyText1Label"/>
    <w:basedOn w:val="BodyText1"/>
    <w:rsid w:val="00DB6390"/>
    <w:pPr>
      <w:tabs>
        <w:tab w:val="left" w:pos="1361"/>
      </w:tabs>
      <w:spacing w:before="120" w:after="80"/>
    </w:pPr>
    <w:rPr>
      <w:spacing w:val="0"/>
      <w:kern w:val="0"/>
      <w:lang w:eastAsia="en-GB"/>
    </w:rPr>
  </w:style>
  <w:style w:type="paragraph" w:customStyle="1" w:styleId="BodyText1Medium">
    <w:name w:val="BodyText1Medium"/>
    <w:basedOn w:val="BodyText1"/>
    <w:rsid w:val="00DB6390"/>
    <w:pPr>
      <w:spacing w:after="80"/>
    </w:pPr>
    <w:rPr>
      <w:rFonts w:ascii="EAMetaMediumRoman" w:hAnsi="EAMetaMediumRoman"/>
      <w:lang w:eastAsia="en-GB"/>
    </w:rPr>
  </w:style>
  <w:style w:type="paragraph" w:customStyle="1" w:styleId="BodyText2">
    <w:name w:val="BodyText2"/>
    <w:basedOn w:val="Normal"/>
    <w:rsid w:val="00DB6390"/>
    <w:pPr>
      <w:spacing w:before="60" w:after="60"/>
      <w:ind w:left="340" w:hanging="340"/>
    </w:pPr>
    <w:rPr>
      <w:rFonts w:ascii="EAMetaNormalRoman" w:hAnsi="EAMetaNormalRoman"/>
      <w:sz w:val="19"/>
      <w:szCs w:val="20"/>
      <w:lang w:val="en-US"/>
    </w:rPr>
  </w:style>
  <w:style w:type="paragraph" w:customStyle="1" w:styleId="BodyText3">
    <w:name w:val="BodyText3"/>
    <w:basedOn w:val="BodyText1"/>
    <w:rsid w:val="00DB6390"/>
    <w:pPr>
      <w:tabs>
        <w:tab w:val="left" w:pos="454"/>
        <w:tab w:val="left" w:pos="907"/>
      </w:tabs>
      <w:spacing w:after="80"/>
      <w:ind w:left="908" w:hanging="454"/>
    </w:pPr>
    <w:rPr>
      <w:spacing w:val="0"/>
      <w:kern w:val="0"/>
      <w:lang w:eastAsia="en-GB"/>
    </w:rPr>
  </w:style>
  <w:style w:type="paragraph" w:customStyle="1" w:styleId="CheckBox">
    <w:name w:val="CheckBox"/>
    <w:basedOn w:val="Normal"/>
    <w:rsid w:val="00DB6390"/>
    <w:pPr>
      <w:tabs>
        <w:tab w:val="left" w:pos="454"/>
      </w:tabs>
      <w:spacing w:before="60" w:after="60"/>
      <w:ind w:left="454" w:hanging="454"/>
    </w:pPr>
    <w:rPr>
      <w:rFonts w:ascii="EAMetaNormalRoman" w:hAnsi="EAMetaNormalRoman"/>
      <w:sz w:val="19"/>
      <w:szCs w:val="20"/>
    </w:rPr>
  </w:style>
  <w:style w:type="character" w:customStyle="1" w:styleId="CheckBoxChar">
    <w:name w:val="CheckBox Char"/>
    <w:rsid w:val="00DB6390"/>
    <w:rPr>
      <w:rFonts w:ascii="EAMetaNormalRoman" w:hAnsi="EAMetaNormalRoman"/>
      <w:noProof w:val="0"/>
      <w:sz w:val="19"/>
      <w:lang w:val="en-GB" w:eastAsia="en-US" w:bidi="ar-SA"/>
    </w:rPr>
  </w:style>
  <w:style w:type="paragraph" w:customStyle="1" w:styleId="CheckBoxAfter">
    <w:name w:val="CheckBoxAfter"/>
    <w:basedOn w:val="CheckBox"/>
    <w:rsid w:val="00DB6390"/>
    <w:pPr>
      <w:tabs>
        <w:tab w:val="clear" w:pos="454"/>
        <w:tab w:val="left" w:pos="227"/>
        <w:tab w:val="right" w:pos="5103"/>
      </w:tabs>
      <w:ind w:left="0" w:right="340" w:firstLine="0"/>
    </w:pPr>
  </w:style>
  <w:style w:type="paragraph" w:customStyle="1" w:styleId="CheckBoxIndent1">
    <w:name w:val="CheckBoxIndent1"/>
    <w:basedOn w:val="CheckBox"/>
    <w:rsid w:val="00DB6390"/>
    <w:pPr>
      <w:tabs>
        <w:tab w:val="left" w:pos="907"/>
        <w:tab w:val="left" w:pos="1361"/>
      </w:tabs>
      <w:spacing w:before="120"/>
      <w:ind w:left="908"/>
    </w:pPr>
  </w:style>
  <w:style w:type="paragraph" w:customStyle="1" w:styleId="ContactNumbers">
    <w:name w:val="ContactNumbers"/>
    <w:basedOn w:val="BodyText1"/>
    <w:rsid w:val="00DB6390"/>
    <w:pPr>
      <w:spacing w:before="180" w:after="80"/>
    </w:pPr>
    <w:rPr>
      <w:lang w:eastAsia="en-GB"/>
    </w:rPr>
  </w:style>
  <w:style w:type="paragraph" w:customStyle="1" w:styleId="Contents">
    <w:name w:val="Contents"/>
    <w:basedOn w:val="BodyText1"/>
    <w:rsid w:val="00DB6390"/>
    <w:pPr>
      <w:spacing w:before="0" w:after="0"/>
      <w:ind w:left="340" w:hanging="340"/>
    </w:pPr>
    <w:rPr>
      <w:rFonts w:ascii="EAMetaMediumRoman" w:hAnsi="EAMetaMediumRoman"/>
      <w:lang w:eastAsia="en-GB"/>
    </w:rPr>
  </w:style>
  <w:style w:type="paragraph" w:customStyle="1" w:styleId="ContentsTitle">
    <w:name w:val="ContentsTitle"/>
    <w:basedOn w:val="Contents"/>
    <w:rsid w:val="00DB6390"/>
    <w:pPr>
      <w:spacing w:before="60" w:after="60"/>
    </w:pPr>
  </w:style>
  <w:style w:type="character" w:customStyle="1" w:styleId="DocumentMapChar">
    <w:name w:val="Document Map Char"/>
    <w:basedOn w:val="DefaultParagraphFont"/>
    <w:link w:val="DocumentMap"/>
    <w:semiHidden/>
    <w:rsid w:val="00DB6390"/>
    <w:rPr>
      <w:rFonts w:ascii="Tahoma" w:eastAsia="Times New Roman" w:hAnsi="Tahoma" w:cs="Wingdings"/>
      <w:sz w:val="19"/>
      <w:szCs w:val="20"/>
      <w:shd w:val="clear" w:color="auto" w:fill="000080"/>
      <w:lang w:eastAsia="en-GB"/>
    </w:rPr>
  </w:style>
  <w:style w:type="paragraph" w:styleId="DocumentMap">
    <w:name w:val="Document Map"/>
    <w:basedOn w:val="Normal"/>
    <w:link w:val="DocumentMapChar"/>
    <w:semiHidden/>
    <w:rsid w:val="00DB6390"/>
    <w:pPr>
      <w:shd w:val="clear" w:color="auto" w:fill="000080"/>
      <w:spacing w:before="60" w:after="60"/>
    </w:pPr>
    <w:rPr>
      <w:rFonts w:ascii="Tahoma" w:hAnsi="Tahoma" w:cs="Wingdings"/>
      <w:sz w:val="19"/>
      <w:szCs w:val="20"/>
    </w:rPr>
  </w:style>
  <w:style w:type="character" w:customStyle="1" w:styleId="DocumentMapChar1">
    <w:name w:val="Document Map Char1"/>
    <w:basedOn w:val="DefaultParagraphFont"/>
    <w:uiPriority w:val="99"/>
    <w:semiHidden/>
    <w:rsid w:val="00DB6390"/>
    <w:rPr>
      <w:rFonts w:ascii="Segoe UI" w:eastAsia="Times New Roman" w:hAnsi="Segoe UI" w:cs="Segoe UI"/>
      <w:sz w:val="16"/>
      <w:szCs w:val="16"/>
      <w:lang w:eastAsia="en-GB"/>
    </w:rPr>
  </w:style>
  <w:style w:type="paragraph" w:customStyle="1" w:styleId="PhoneFaxMobEmail">
    <w:name w:val="PhoneFaxMobEmail"/>
    <w:basedOn w:val="Postcode"/>
    <w:rsid w:val="00DB6390"/>
    <w:pPr>
      <w:spacing w:after="60"/>
      <w:ind w:left="227"/>
    </w:pPr>
  </w:style>
  <w:style w:type="paragraph" w:customStyle="1" w:styleId="Postcode">
    <w:name w:val="Postcode"/>
    <w:basedOn w:val="BodyText1Label"/>
    <w:rsid w:val="00DB6390"/>
    <w:pPr>
      <w:spacing w:after="0"/>
    </w:pPr>
  </w:style>
  <w:style w:type="paragraph" w:customStyle="1" w:styleId="EmailLast">
    <w:name w:val="EmailLast"/>
    <w:basedOn w:val="PhoneFaxMobEmail"/>
    <w:rsid w:val="00DB6390"/>
    <w:pPr>
      <w:spacing w:after="0"/>
    </w:pPr>
    <w:rPr>
      <w:rFonts w:ascii="Courier New" w:hAnsi="Courier New"/>
      <w:sz w:val="18"/>
      <w:szCs w:val="18"/>
    </w:rPr>
  </w:style>
  <w:style w:type="paragraph" w:customStyle="1" w:styleId="Field">
    <w:name w:val="Field"/>
    <w:basedOn w:val="BodyText1"/>
    <w:rsid w:val="00DB6390"/>
    <w:pPr>
      <w:tabs>
        <w:tab w:val="left" w:pos="3005"/>
      </w:tabs>
      <w:spacing w:before="0" w:after="0"/>
      <w:ind w:left="57"/>
    </w:pPr>
    <w:rPr>
      <w:rFonts w:ascii="Courier New" w:hAnsi="Courier New"/>
      <w:spacing w:val="0"/>
      <w:kern w:val="0"/>
      <w:sz w:val="18"/>
      <w:lang w:eastAsia="en-GB"/>
    </w:rPr>
  </w:style>
  <w:style w:type="character" w:customStyle="1" w:styleId="FieldChar">
    <w:name w:val="Field Char"/>
    <w:rsid w:val="00DB6390"/>
    <w:rPr>
      <w:rFonts w:ascii="Courier New" w:hAnsi="Courier New"/>
      <w:noProof w:val="0"/>
      <w:sz w:val="18"/>
      <w:lang w:val="en-GB" w:eastAsia="en-US" w:bidi="ar-SA"/>
    </w:rPr>
  </w:style>
  <w:style w:type="character" w:customStyle="1" w:styleId="FieldChar1">
    <w:name w:val="Field Char1"/>
    <w:rsid w:val="00DB6390"/>
    <w:rPr>
      <w:rFonts w:ascii="Courier New" w:hAnsi="Courier New"/>
      <w:noProof w:val="0"/>
      <w:sz w:val="18"/>
      <w:lang w:val="en-GB" w:eastAsia="en-US" w:bidi="ar-SA"/>
    </w:rPr>
  </w:style>
  <w:style w:type="paragraph" w:customStyle="1" w:styleId="Field0">
    <w:name w:val="Field0"/>
    <w:basedOn w:val="Field"/>
    <w:rsid w:val="00DB6390"/>
    <w:rPr>
      <w:rFonts w:cs="Courier New"/>
      <w:szCs w:val="18"/>
    </w:rPr>
  </w:style>
  <w:style w:type="paragraph" w:customStyle="1" w:styleId="FieldDate">
    <w:name w:val="FieldDate"/>
    <w:basedOn w:val="Field"/>
    <w:rsid w:val="00DB6390"/>
    <w:rPr>
      <w:szCs w:val="18"/>
    </w:rPr>
  </w:style>
  <w:style w:type="paragraph" w:customStyle="1" w:styleId="FieldWithUnits">
    <w:name w:val="FieldWithUnits"/>
    <w:basedOn w:val="Field"/>
    <w:rsid w:val="00DB6390"/>
    <w:rPr>
      <w:rFonts w:ascii="Arial" w:hAnsi="Arial" w:cs="Courier New"/>
      <w:sz w:val="20"/>
    </w:rPr>
  </w:style>
  <w:style w:type="paragraph" w:customStyle="1" w:styleId="ForEA">
    <w:name w:val="ForEA"/>
    <w:basedOn w:val="Normal"/>
    <w:rsid w:val="00DB6390"/>
    <w:pPr>
      <w:spacing w:before="660" w:after="60"/>
    </w:pPr>
    <w:rPr>
      <w:rFonts w:ascii="EAMetaNormalRoman" w:hAnsi="EAMetaNormalRoman"/>
      <w:sz w:val="19"/>
      <w:szCs w:val="20"/>
    </w:rPr>
  </w:style>
  <w:style w:type="paragraph" w:customStyle="1" w:styleId="FormNumber">
    <w:name w:val="FormNumber"/>
    <w:basedOn w:val="Normal"/>
    <w:rsid w:val="00DB6390"/>
    <w:pPr>
      <w:pBdr>
        <w:bottom w:val="single" w:sz="4" w:space="1" w:color="auto"/>
      </w:pBdr>
      <w:spacing w:before="60" w:after="60"/>
    </w:pPr>
    <w:rPr>
      <w:rFonts w:ascii="EAMetaNormalRoman" w:hAnsi="EAMetaNormalRoman"/>
      <w:b/>
      <w:sz w:val="17"/>
      <w:szCs w:val="17"/>
    </w:rPr>
  </w:style>
  <w:style w:type="paragraph" w:customStyle="1" w:styleId="FormSubTitle">
    <w:name w:val="FormSubTitle"/>
    <w:basedOn w:val="Normal"/>
    <w:rsid w:val="00DB6390"/>
    <w:pPr>
      <w:spacing w:before="60" w:after="360"/>
      <w:ind w:right="3969"/>
    </w:pPr>
    <w:rPr>
      <w:rFonts w:ascii="EAMetaNormalRoman" w:hAnsi="EAMetaNormalRoman"/>
      <w:sz w:val="26"/>
      <w:szCs w:val="26"/>
    </w:rPr>
  </w:style>
  <w:style w:type="paragraph" w:customStyle="1" w:styleId="FormTitle">
    <w:name w:val="FormTitle"/>
    <w:basedOn w:val="Normal"/>
    <w:rsid w:val="00DB6390"/>
    <w:pPr>
      <w:spacing w:before="240" w:after="60"/>
      <w:ind w:right="3969"/>
    </w:pPr>
    <w:rPr>
      <w:rFonts w:ascii="EAMetaBoldRoman" w:hAnsi="EAMetaBoldRoman"/>
      <w:sz w:val="32"/>
      <w:szCs w:val="32"/>
    </w:rPr>
  </w:style>
  <w:style w:type="paragraph" w:customStyle="1" w:styleId="Heading114">
    <w:name w:val="Heading 1_14"/>
    <w:basedOn w:val="Heading1"/>
    <w:rsid w:val="00DB6390"/>
    <w:pPr>
      <w:keepLines w:val="0"/>
      <w:tabs>
        <w:tab w:val="left" w:pos="454"/>
        <w:tab w:val="left" w:pos="680"/>
      </w:tabs>
      <w:spacing w:before="0" w:after="60" w:line="260" w:lineRule="exact"/>
      <w:ind w:left="454" w:hanging="454"/>
    </w:pPr>
    <w:rPr>
      <w:rFonts w:ascii="EAMetaBoldRoman" w:eastAsia="Times New Roman" w:hAnsi="EAMetaBoldRoman" w:cs="Arial"/>
      <w:b w:val="0"/>
      <w:color w:val="auto"/>
      <w:kern w:val="32"/>
    </w:rPr>
  </w:style>
  <w:style w:type="paragraph" w:customStyle="1" w:styleId="Heading1C">
    <w:name w:val="Heading 1C"/>
    <w:basedOn w:val="Heading1"/>
    <w:rsid w:val="00DB6390"/>
    <w:pPr>
      <w:keepLines w:val="0"/>
      <w:tabs>
        <w:tab w:val="left" w:pos="454"/>
        <w:tab w:val="left" w:pos="680"/>
      </w:tabs>
      <w:spacing w:before="240" w:after="60" w:line="260" w:lineRule="exact"/>
    </w:pPr>
    <w:rPr>
      <w:rFonts w:ascii="EAMetaBoldRoman" w:eastAsia="Times New Roman" w:hAnsi="EAMetaBoldRoman" w:cs="Arial"/>
      <w:b w:val="0"/>
      <w:color w:val="auto"/>
      <w:kern w:val="32"/>
      <w:sz w:val="24"/>
      <w:szCs w:val="24"/>
    </w:rPr>
  </w:style>
  <w:style w:type="paragraph" w:customStyle="1" w:styleId="Heading2Boxed">
    <w:name w:val="Heading2Boxed"/>
    <w:basedOn w:val="Heading2"/>
    <w:rsid w:val="00DB6390"/>
    <w:pPr>
      <w:keepLines w:val="0"/>
      <w:tabs>
        <w:tab w:val="left" w:pos="454"/>
        <w:tab w:val="left" w:pos="680"/>
      </w:tabs>
      <w:spacing w:before="120" w:after="60"/>
      <w:ind w:left="227"/>
    </w:pPr>
    <w:rPr>
      <w:rFonts w:ascii="EAMetaBoldRoman" w:eastAsia="Times New Roman" w:hAnsi="EAMetaBoldRoman" w:cs="Arial"/>
      <w:b w:val="0"/>
      <w:iCs/>
      <w:color w:val="auto"/>
      <w:sz w:val="22"/>
      <w:szCs w:val="22"/>
    </w:rPr>
  </w:style>
  <w:style w:type="paragraph" w:customStyle="1" w:styleId="Legislation">
    <w:name w:val="Legislation"/>
    <w:basedOn w:val="Normal"/>
    <w:rsid w:val="00DB6390"/>
    <w:pPr>
      <w:spacing w:before="60"/>
      <w:ind w:right="3402"/>
    </w:pPr>
    <w:rPr>
      <w:rFonts w:ascii="EAMetaNormalRoman" w:hAnsi="EAMetaNormalRoman"/>
      <w:sz w:val="19"/>
      <w:szCs w:val="20"/>
    </w:rPr>
  </w:style>
  <w:style w:type="paragraph" w:customStyle="1" w:styleId="LegislationRule">
    <w:name w:val="LegislationRule"/>
    <w:basedOn w:val="Normal"/>
    <w:rsid w:val="00DB6390"/>
    <w:pPr>
      <w:pBdr>
        <w:bottom w:val="single" w:sz="4" w:space="1" w:color="auto"/>
      </w:pBdr>
      <w:spacing w:after="60"/>
    </w:pPr>
    <w:rPr>
      <w:rFonts w:ascii="EAMetaNormalRoman" w:hAnsi="EAMetaNormalRoman"/>
      <w:sz w:val="6"/>
      <w:szCs w:val="6"/>
    </w:rPr>
  </w:style>
  <w:style w:type="paragraph" w:customStyle="1" w:styleId="Name">
    <w:name w:val="Name"/>
    <w:basedOn w:val="Normal"/>
    <w:rsid w:val="00DB6390"/>
    <w:pPr>
      <w:tabs>
        <w:tab w:val="left" w:pos="1361"/>
      </w:tabs>
      <w:spacing w:before="120" w:after="60"/>
      <w:ind w:left="227"/>
    </w:pPr>
    <w:rPr>
      <w:rFonts w:ascii="EAMetaNormalRoman" w:hAnsi="EAMetaNormalRoman"/>
      <w:sz w:val="19"/>
      <w:szCs w:val="20"/>
    </w:rPr>
  </w:style>
  <w:style w:type="paragraph" w:customStyle="1" w:styleId="NotesPreSpace">
    <w:name w:val="NotesPreSpace"/>
    <w:basedOn w:val="BodyText1"/>
    <w:rsid w:val="00DB6390"/>
    <w:pPr>
      <w:spacing w:before="0" w:after="0"/>
    </w:pPr>
    <w:rPr>
      <w:spacing w:val="0"/>
      <w:kern w:val="0"/>
      <w:sz w:val="8"/>
      <w:szCs w:val="8"/>
      <w:lang w:eastAsia="en-GB"/>
    </w:rPr>
  </w:style>
  <w:style w:type="character" w:styleId="PageNumber">
    <w:name w:val="page number"/>
    <w:basedOn w:val="DefaultParagraphFont"/>
    <w:rsid w:val="00DB6390"/>
  </w:style>
  <w:style w:type="paragraph" w:customStyle="1" w:styleId="TickBoxText">
    <w:name w:val="TickBoxText"/>
    <w:basedOn w:val="Normal"/>
    <w:rsid w:val="00DB6390"/>
    <w:pPr>
      <w:tabs>
        <w:tab w:val="right" w:pos="5103"/>
      </w:tabs>
      <w:spacing w:before="60" w:after="60"/>
      <w:ind w:right="340"/>
    </w:pPr>
    <w:rPr>
      <w:rFonts w:ascii="EAMetaNormalRoman" w:hAnsi="EAMetaNormalRoman"/>
      <w:sz w:val="19"/>
      <w:szCs w:val="20"/>
    </w:rPr>
  </w:style>
  <w:style w:type="paragraph" w:customStyle="1" w:styleId="TickBoxTextBoxedLeft">
    <w:name w:val="TickBoxTextBoxedLeft"/>
    <w:basedOn w:val="TickBoxText"/>
    <w:rsid w:val="00DB6390"/>
    <w:pPr>
      <w:ind w:left="227"/>
    </w:pPr>
    <w:rPr>
      <w:noProof/>
    </w:rPr>
  </w:style>
  <w:style w:type="paragraph" w:customStyle="1" w:styleId="TickBoxTextBoxedRight">
    <w:name w:val="TickBoxTextBoxedRight"/>
    <w:basedOn w:val="TickBoxText"/>
    <w:rsid w:val="00DB6390"/>
    <w:pPr>
      <w:tabs>
        <w:tab w:val="clear" w:pos="5103"/>
        <w:tab w:val="right" w:pos="4876"/>
      </w:tabs>
      <w:ind w:right="567"/>
    </w:pPr>
    <w:rPr>
      <w:noProof/>
    </w:rPr>
  </w:style>
  <w:style w:type="paragraph" w:customStyle="1" w:styleId="TickBoxYesNo">
    <w:name w:val="TickBoxYesNo"/>
    <w:basedOn w:val="BodyText1"/>
    <w:rsid w:val="00DB6390"/>
    <w:pPr>
      <w:tabs>
        <w:tab w:val="left" w:pos="454"/>
        <w:tab w:val="left" w:pos="851"/>
      </w:tabs>
      <w:spacing w:before="0" w:after="80"/>
      <w:ind w:left="851" w:hanging="851"/>
    </w:pPr>
    <w:rPr>
      <w:lang w:eastAsia="en-GB"/>
    </w:rPr>
  </w:style>
  <w:style w:type="paragraph" w:customStyle="1" w:styleId="Input">
    <w:name w:val="Input"/>
    <w:qFormat/>
    <w:rsid w:val="00DB6390"/>
    <w:pPr>
      <w:spacing w:before="60" w:after="60" w:line="240" w:lineRule="auto"/>
    </w:pPr>
    <w:rPr>
      <w:rFonts w:eastAsia="Times New Roman" w:cs="Times New Roman"/>
      <w:sz w:val="18"/>
      <w:szCs w:val="22"/>
    </w:rPr>
  </w:style>
  <w:style w:type="paragraph" w:styleId="BlockText">
    <w:name w:val="Block Text"/>
    <w:basedOn w:val="Normal"/>
    <w:rsid w:val="00DB6390"/>
    <w:pPr>
      <w:spacing w:before="60" w:after="120"/>
      <w:ind w:left="1440" w:right="1440"/>
    </w:pPr>
    <w:rPr>
      <w:rFonts w:ascii="EAMetaNormalRoman" w:hAnsi="EAMetaNormalRoman"/>
      <w:sz w:val="19"/>
      <w:szCs w:val="20"/>
    </w:rPr>
  </w:style>
  <w:style w:type="paragraph" w:styleId="BodyText20">
    <w:name w:val="Body Text 2"/>
    <w:basedOn w:val="Normal"/>
    <w:link w:val="BodyText2Char"/>
    <w:rsid w:val="00DB6390"/>
    <w:pPr>
      <w:spacing w:before="60" w:after="120" w:line="480" w:lineRule="auto"/>
    </w:pPr>
    <w:rPr>
      <w:rFonts w:ascii="EAMetaNormalRoman" w:hAnsi="EAMetaNormalRoman"/>
      <w:sz w:val="19"/>
      <w:szCs w:val="20"/>
    </w:rPr>
  </w:style>
  <w:style w:type="character" w:customStyle="1" w:styleId="BodyText2Char">
    <w:name w:val="Body Text 2 Char"/>
    <w:basedOn w:val="DefaultParagraphFont"/>
    <w:link w:val="BodyText20"/>
    <w:rsid w:val="00DB6390"/>
    <w:rPr>
      <w:rFonts w:ascii="EAMetaNormalRoman" w:eastAsia="Times New Roman" w:hAnsi="EAMetaNormalRoman" w:cs="Times New Roman"/>
      <w:sz w:val="19"/>
      <w:szCs w:val="20"/>
      <w:lang w:eastAsia="en-GB"/>
    </w:rPr>
  </w:style>
  <w:style w:type="paragraph" w:styleId="BodyText30">
    <w:name w:val="Body Text 3"/>
    <w:basedOn w:val="Normal"/>
    <w:link w:val="BodyText3Char"/>
    <w:rsid w:val="00DB6390"/>
    <w:pPr>
      <w:spacing w:before="60" w:after="120"/>
    </w:pPr>
    <w:rPr>
      <w:rFonts w:ascii="EAMetaNormalRoman" w:hAnsi="EAMetaNormalRoman"/>
      <w:sz w:val="16"/>
      <w:szCs w:val="16"/>
    </w:rPr>
  </w:style>
  <w:style w:type="character" w:customStyle="1" w:styleId="BodyText3Char">
    <w:name w:val="Body Text 3 Char"/>
    <w:basedOn w:val="DefaultParagraphFont"/>
    <w:link w:val="BodyText30"/>
    <w:rsid w:val="00DB6390"/>
    <w:rPr>
      <w:rFonts w:ascii="EAMetaNormalRoman" w:eastAsia="Times New Roman" w:hAnsi="EAMetaNormalRoman" w:cs="Times New Roman"/>
      <w:sz w:val="16"/>
      <w:szCs w:val="16"/>
      <w:lang w:eastAsia="en-GB"/>
    </w:rPr>
  </w:style>
  <w:style w:type="paragraph" w:styleId="BodyTextFirstIndent">
    <w:name w:val="Body Text First Indent"/>
    <w:basedOn w:val="BodyText"/>
    <w:link w:val="BodyTextFirstIndentChar"/>
    <w:rsid w:val="00DB6390"/>
    <w:pPr>
      <w:suppressAutoHyphens w:val="0"/>
      <w:autoSpaceDN/>
      <w:spacing w:before="60" w:line="240" w:lineRule="auto"/>
      <w:ind w:firstLine="210"/>
      <w:textAlignment w:val="auto"/>
    </w:pPr>
    <w:rPr>
      <w:rFonts w:ascii="EAMetaNormalRoman" w:hAnsi="EAMetaNormalRoman"/>
      <w:sz w:val="19"/>
      <w:szCs w:val="20"/>
      <w:lang w:eastAsia="en-GB"/>
    </w:rPr>
  </w:style>
  <w:style w:type="character" w:customStyle="1" w:styleId="BodyTextFirstIndentChar">
    <w:name w:val="Body Text First Indent Char"/>
    <w:basedOn w:val="BodyTextChar"/>
    <w:link w:val="BodyTextFirstIndent"/>
    <w:rsid w:val="00DB6390"/>
    <w:rPr>
      <w:rFonts w:ascii="EAMetaNormalRoman" w:eastAsia="Times New Roman" w:hAnsi="EAMetaNormalRoman" w:cs="Times New Roman"/>
      <w:sz w:val="19"/>
      <w:szCs w:val="20"/>
      <w:lang w:eastAsia="en-GB"/>
    </w:rPr>
  </w:style>
  <w:style w:type="paragraph" w:styleId="BodyTextIndent">
    <w:name w:val="Body Text Indent"/>
    <w:basedOn w:val="Normal"/>
    <w:link w:val="BodyTextIndentChar"/>
    <w:rsid w:val="00DB6390"/>
    <w:pPr>
      <w:spacing w:before="60" w:after="120"/>
      <w:ind w:left="283"/>
    </w:pPr>
    <w:rPr>
      <w:rFonts w:ascii="EAMetaNormalRoman" w:hAnsi="EAMetaNormalRoman"/>
      <w:sz w:val="19"/>
      <w:szCs w:val="20"/>
    </w:rPr>
  </w:style>
  <w:style w:type="character" w:customStyle="1" w:styleId="BodyTextIndentChar">
    <w:name w:val="Body Text Indent Char"/>
    <w:basedOn w:val="DefaultParagraphFont"/>
    <w:link w:val="BodyTextIndent"/>
    <w:rsid w:val="00DB6390"/>
    <w:rPr>
      <w:rFonts w:ascii="EAMetaNormalRoman" w:eastAsia="Times New Roman" w:hAnsi="EAMetaNormalRoman" w:cs="Times New Roman"/>
      <w:sz w:val="19"/>
      <w:szCs w:val="20"/>
      <w:lang w:eastAsia="en-GB"/>
    </w:rPr>
  </w:style>
  <w:style w:type="paragraph" w:styleId="BodyTextFirstIndent2">
    <w:name w:val="Body Text First Indent 2"/>
    <w:basedOn w:val="BodyTextIndent"/>
    <w:link w:val="BodyTextFirstIndent2Char"/>
    <w:rsid w:val="00DB6390"/>
    <w:pPr>
      <w:ind w:firstLine="210"/>
    </w:pPr>
  </w:style>
  <w:style w:type="character" w:customStyle="1" w:styleId="BodyTextFirstIndent2Char">
    <w:name w:val="Body Text First Indent 2 Char"/>
    <w:basedOn w:val="BodyTextIndentChar"/>
    <w:link w:val="BodyTextFirstIndent2"/>
    <w:rsid w:val="00DB6390"/>
    <w:rPr>
      <w:rFonts w:ascii="EAMetaNormalRoman" w:eastAsia="Times New Roman" w:hAnsi="EAMetaNormalRoman" w:cs="Times New Roman"/>
      <w:sz w:val="19"/>
      <w:szCs w:val="20"/>
      <w:lang w:eastAsia="en-GB"/>
    </w:rPr>
  </w:style>
  <w:style w:type="paragraph" w:styleId="BodyTextIndent2">
    <w:name w:val="Body Text Indent 2"/>
    <w:basedOn w:val="Normal"/>
    <w:link w:val="BodyTextIndent2Char"/>
    <w:rsid w:val="00DB6390"/>
    <w:pPr>
      <w:spacing w:before="60" w:after="120" w:line="480" w:lineRule="auto"/>
      <w:ind w:left="283"/>
    </w:pPr>
    <w:rPr>
      <w:rFonts w:ascii="EAMetaNormalRoman" w:hAnsi="EAMetaNormalRoman"/>
      <w:sz w:val="19"/>
      <w:szCs w:val="20"/>
    </w:rPr>
  </w:style>
  <w:style w:type="character" w:customStyle="1" w:styleId="BodyTextIndent2Char">
    <w:name w:val="Body Text Indent 2 Char"/>
    <w:basedOn w:val="DefaultParagraphFont"/>
    <w:link w:val="BodyTextIndent2"/>
    <w:rsid w:val="00DB6390"/>
    <w:rPr>
      <w:rFonts w:ascii="EAMetaNormalRoman" w:eastAsia="Times New Roman" w:hAnsi="EAMetaNormalRoman" w:cs="Times New Roman"/>
      <w:sz w:val="19"/>
      <w:szCs w:val="20"/>
      <w:lang w:eastAsia="en-GB"/>
    </w:rPr>
  </w:style>
  <w:style w:type="paragraph" w:styleId="BodyTextIndent3">
    <w:name w:val="Body Text Indent 3"/>
    <w:basedOn w:val="Normal"/>
    <w:link w:val="BodyTextIndent3Char"/>
    <w:rsid w:val="00DB6390"/>
    <w:pPr>
      <w:spacing w:before="60" w:after="120"/>
      <w:ind w:left="283"/>
    </w:pPr>
    <w:rPr>
      <w:rFonts w:ascii="EAMetaNormalRoman" w:hAnsi="EAMetaNormalRoman"/>
      <w:sz w:val="16"/>
      <w:szCs w:val="16"/>
    </w:rPr>
  </w:style>
  <w:style w:type="character" w:customStyle="1" w:styleId="BodyTextIndent3Char">
    <w:name w:val="Body Text Indent 3 Char"/>
    <w:basedOn w:val="DefaultParagraphFont"/>
    <w:link w:val="BodyTextIndent3"/>
    <w:rsid w:val="00DB6390"/>
    <w:rPr>
      <w:rFonts w:ascii="EAMetaNormalRoman" w:eastAsia="Times New Roman" w:hAnsi="EAMetaNormalRoman" w:cs="Times New Roman"/>
      <w:sz w:val="16"/>
      <w:szCs w:val="16"/>
      <w:lang w:eastAsia="en-GB"/>
    </w:rPr>
  </w:style>
  <w:style w:type="paragraph" w:styleId="Closing">
    <w:name w:val="Closing"/>
    <w:basedOn w:val="Normal"/>
    <w:link w:val="ClosingChar"/>
    <w:rsid w:val="00DB6390"/>
    <w:pPr>
      <w:spacing w:before="60" w:after="60"/>
      <w:ind w:left="4252"/>
    </w:pPr>
    <w:rPr>
      <w:rFonts w:ascii="EAMetaNormalRoman" w:hAnsi="EAMetaNormalRoman"/>
      <w:sz w:val="19"/>
      <w:szCs w:val="20"/>
    </w:rPr>
  </w:style>
  <w:style w:type="character" w:customStyle="1" w:styleId="ClosingChar">
    <w:name w:val="Closing Char"/>
    <w:basedOn w:val="DefaultParagraphFont"/>
    <w:link w:val="Closing"/>
    <w:rsid w:val="00DB6390"/>
    <w:rPr>
      <w:rFonts w:ascii="EAMetaNormalRoman" w:eastAsia="Times New Roman" w:hAnsi="EAMetaNormalRoman" w:cs="Times New Roman"/>
      <w:sz w:val="19"/>
      <w:szCs w:val="20"/>
      <w:lang w:eastAsia="en-GB"/>
    </w:rPr>
  </w:style>
  <w:style w:type="paragraph" w:styleId="Date">
    <w:name w:val="Date"/>
    <w:basedOn w:val="Normal"/>
    <w:next w:val="Normal"/>
    <w:link w:val="DateChar"/>
    <w:rsid w:val="00DB6390"/>
    <w:pPr>
      <w:spacing w:before="60" w:after="60"/>
    </w:pPr>
    <w:rPr>
      <w:rFonts w:ascii="EAMetaNormalRoman" w:hAnsi="EAMetaNormalRoman"/>
      <w:sz w:val="19"/>
      <w:szCs w:val="20"/>
    </w:rPr>
  </w:style>
  <w:style w:type="character" w:customStyle="1" w:styleId="DateChar">
    <w:name w:val="Date Char"/>
    <w:basedOn w:val="DefaultParagraphFont"/>
    <w:link w:val="Date"/>
    <w:rsid w:val="00DB6390"/>
    <w:rPr>
      <w:rFonts w:ascii="EAMetaNormalRoman" w:eastAsia="Times New Roman" w:hAnsi="EAMetaNormalRoman" w:cs="Times New Roman"/>
      <w:sz w:val="19"/>
      <w:szCs w:val="20"/>
      <w:lang w:eastAsia="en-GB"/>
    </w:rPr>
  </w:style>
  <w:style w:type="paragraph" w:styleId="E-mailSignature">
    <w:name w:val="E-mail Signature"/>
    <w:basedOn w:val="Normal"/>
    <w:link w:val="E-mailSignatureChar"/>
    <w:rsid w:val="00DB6390"/>
    <w:pPr>
      <w:spacing w:before="60" w:after="60"/>
    </w:pPr>
    <w:rPr>
      <w:rFonts w:ascii="EAMetaNormalRoman" w:hAnsi="EAMetaNormalRoman"/>
      <w:sz w:val="19"/>
      <w:szCs w:val="20"/>
    </w:rPr>
  </w:style>
  <w:style w:type="character" w:customStyle="1" w:styleId="E-mailSignatureChar">
    <w:name w:val="E-mail Signature Char"/>
    <w:basedOn w:val="DefaultParagraphFont"/>
    <w:link w:val="E-mailSignature"/>
    <w:rsid w:val="00DB6390"/>
    <w:rPr>
      <w:rFonts w:ascii="EAMetaNormalRoman" w:eastAsia="Times New Roman" w:hAnsi="EAMetaNormalRoman" w:cs="Times New Roman"/>
      <w:sz w:val="19"/>
      <w:szCs w:val="20"/>
      <w:lang w:eastAsia="en-GB"/>
    </w:rPr>
  </w:style>
  <w:style w:type="paragraph" w:styleId="EnvelopeAddress">
    <w:name w:val="envelope address"/>
    <w:basedOn w:val="Normal"/>
    <w:rsid w:val="00DB6390"/>
    <w:pPr>
      <w:framePr w:w="7920" w:h="1980" w:hRule="exact" w:hSpace="180" w:wrap="auto" w:hAnchor="page" w:xAlign="center" w:yAlign="bottom"/>
      <w:spacing w:before="60" w:after="60"/>
      <w:ind w:left="2880"/>
    </w:pPr>
    <w:rPr>
      <w:rFonts w:ascii="Cambria" w:hAnsi="Cambria"/>
    </w:rPr>
  </w:style>
  <w:style w:type="paragraph" w:styleId="EnvelopeReturn">
    <w:name w:val="envelope return"/>
    <w:basedOn w:val="Normal"/>
    <w:rsid w:val="00DB6390"/>
    <w:pPr>
      <w:spacing w:before="60" w:after="60"/>
    </w:pPr>
    <w:rPr>
      <w:rFonts w:ascii="Cambria" w:hAnsi="Cambria"/>
      <w:sz w:val="20"/>
      <w:szCs w:val="20"/>
    </w:rPr>
  </w:style>
  <w:style w:type="paragraph" w:styleId="HTMLAddress">
    <w:name w:val="HTML Address"/>
    <w:basedOn w:val="Normal"/>
    <w:link w:val="HTMLAddressChar"/>
    <w:rsid w:val="00DB6390"/>
    <w:pPr>
      <w:spacing w:before="60" w:after="60"/>
    </w:pPr>
    <w:rPr>
      <w:rFonts w:ascii="EAMetaNormalRoman" w:hAnsi="EAMetaNormalRoman"/>
      <w:i/>
      <w:iCs/>
      <w:sz w:val="19"/>
      <w:szCs w:val="20"/>
    </w:rPr>
  </w:style>
  <w:style w:type="character" w:customStyle="1" w:styleId="HTMLAddressChar">
    <w:name w:val="HTML Address Char"/>
    <w:basedOn w:val="DefaultParagraphFont"/>
    <w:link w:val="HTMLAddress"/>
    <w:rsid w:val="00DB6390"/>
    <w:rPr>
      <w:rFonts w:ascii="EAMetaNormalRoman" w:eastAsia="Times New Roman" w:hAnsi="EAMetaNormalRoman" w:cs="Times New Roman"/>
      <w:i/>
      <w:iCs/>
      <w:sz w:val="19"/>
      <w:szCs w:val="20"/>
      <w:lang w:eastAsia="en-GB"/>
    </w:rPr>
  </w:style>
  <w:style w:type="paragraph" w:styleId="HTMLPreformatted">
    <w:name w:val="HTML Preformatted"/>
    <w:basedOn w:val="Normal"/>
    <w:link w:val="HTMLPreformattedChar"/>
    <w:rsid w:val="00DB6390"/>
    <w:pPr>
      <w:spacing w:before="60" w:after="60"/>
    </w:pPr>
    <w:rPr>
      <w:rFonts w:ascii="Courier New" w:hAnsi="Courier New" w:cs="Courier New"/>
      <w:sz w:val="20"/>
      <w:szCs w:val="20"/>
    </w:rPr>
  </w:style>
  <w:style w:type="character" w:customStyle="1" w:styleId="HTMLPreformattedChar">
    <w:name w:val="HTML Preformatted Char"/>
    <w:basedOn w:val="DefaultParagraphFont"/>
    <w:link w:val="HTMLPreformatted"/>
    <w:rsid w:val="00DB6390"/>
    <w:rPr>
      <w:rFonts w:ascii="Courier New" w:eastAsia="Times New Roman" w:hAnsi="Courier New" w:cs="Courier New"/>
      <w:sz w:val="20"/>
      <w:szCs w:val="20"/>
      <w:lang w:eastAsia="en-GB"/>
    </w:rPr>
  </w:style>
  <w:style w:type="paragraph" w:styleId="Index1">
    <w:name w:val="index 1"/>
    <w:basedOn w:val="Normal"/>
    <w:next w:val="Normal"/>
    <w:autoRedefine/>
    <w:rsid w:val="00DB6390"/>
    <w:pPr>
      <w:spacing w:before="60" w:after="60"/>
      <w:ind w:left="190" w:hanging="190"/>
    </w:pPr>
    <w:rPr>
      <w:rFonts w:ascii="EAMetaNormalRoman" w:hAnsi="EAMetaNormalRoman"/>
      <w:sz w:val="19"/>
      <w:szCs w:val="20"/>
    </w:rPr>
  </w:style>
  <w:style w:type="paragraph" w:styleId="Index2">
    <w:name w:val="index 2"/>
    <w:basedOn w:val="Normal"/>
    <w:next w:val="Normal"/>
    <w:autoRedefine/>
    <w:rsid w:val="00DB6390"/>
    <w:pPr>
      <w:spacing w:before="60" w:after="60"/>
      <w:ind w:left="380" w:hanging="190"/>
    </w:pPr>
    <w:rPr>
      <w:rFonts w:ascii="EAMetaNormalRoman" w:hAnsi="EAMetaNormalRoman"/>
      <w:sz w:val="19"/>
      <w:szCs w:val="20"/>
    </w:rPr>
  </w:style>
  <w:style w:type="paragraph" w:styleId="Index3">
    <w:name w:val="index 3"/>
    <w:basedOn w:val="Normal"/>
    <w:next w:val="Normal"/>
    <w:autoRedefine/>
    <w:rsid w:val="00DB6390"/>
    <w:pPr>
      <w:spacing w:before="60" w:after="60"/>
      <w:ind w:left="570" w:hanging="190"/>
    </w:pPr>
    <w:rPr>
      <w:rFonts w:ascii="EAMetaNormalRoman" w:hAnsi="EAMetaNormalRoman"/>
      <w:sz w:val="19"/>
      <w:szCs w:val="20"/>
    </w:rPr>
  </w:style>
  <w:style w:type="paragraph" w:styleId="Index4">
    <w:name w:val="index 4"/>
    <w:basedOn w:val="Normal"/>
    <w:next w:val="Normal"/>
    <w:autoRedefine/>
    <w:rsid w:val="00DB6390"/>
    <w:pPr>
      <w:spacing w:before="60" w:after="60"/>
      <w:ind w:left="760" w:hanging="190"/>
    </w:pPr>
    <w:rPr>
      <w:rFonts w:ascii="EAMetaNormalRoman" w:hAnsi="EAMetaNormalRoman"/>
      <w:sz w:val="19"/>
      <w:szCs w:val="20"/>
    </w:rPr>
  </w:style>
  <w:style w:type="paragraph" w:styleId="Index5">
    <w:name w:val="index 5"/>
    <w:basedOn w:val="Normal"/>
    <w:next w:val="Normal"/>
    <w:autoRedefine/>
    <w:rsid w:val="00DB6390"/>
    <w:pPr>
      <w:spacing w:before="60" w:after="60"/>
      <w:ind w:left="950" w:hanging="190"/>
    </w:pPr>
    <w:rPr>
      <w:rFonts w:ascii="EAMetaNormalRoman" w:hAnsi="EAMetaNormalRoman"/>
      <w:sz w:val="19"/>
      <w:szCs w:val="20"/>
    </w:rPr>
  </w:style>
  <w:style w:type="paragraph" w:styleId="Index6">
    <w:name w:val="index 6"/>
    <w:basedOn w:val="Normal"/>
    <w:next w:val="Normal"/>
    <w:autoRedefine/>
    <w:rsid w:val="00DB6390"/>
    <w:pPr>
      <w:spacing w:before="60" w:after="60"/>
      <w:ind w:left="1140" w:hanging="190"/>
    </w:pPr>
    <w:rPr>
      <w:rFonts w:ascii="EAMetaNormalRoman" w:hAnsi="EAMetaNormalRoman"/>
      <w:sz w:val="19"/>
      <w:szCs w:val="20"/>
    </w:rPr>
  </w:style>
  <w:style w:type="paragraph" w:styleId="Index7">
    <w:name w:val="index 7"/>
    <w:basedOn w:val="Normal"/>
    <w:next w:val="Normal"/>
    <w:autoRedefine/>
    <w:rsid w:val="00DB6390"/>
    <w:pPr>
      <w:spacing w:before="60" w:after="60"/>
      <w:ind w:left="1330" w:hanging="190"/>
    </w:pPr>
    <w:rPr>
      <w:rFonts w:ascii="EAMetaNormalRoman" w:hAnsi="EAMetaNormalRoman"/>
      <w:sz w:val="19"/>
      <w:szCs w:val="20"/>
    </w:rPr>
  </w:style>
  <w:style w:type="paragraph" w:styleId="Index8">
    <w:name w:val="index 8"/>
    <w:basedOn w:val="Normal"/>
    <w:next w:val="Normal"/>
    <w:autoRedefine/>
    <w:rsid w:val="00DB6390"/>
    <w:pPr>
      <w:spacing w:before="60" w:after="60"/>
      <w:ind w:left="1520" w:hanging="190"/>
    </w:pPr>
    <w:rPr>
      <w:rFonts w:ascii="EAMetaNormalRoman" w:hAnsi="EAMetaNormalRoman"/>
      <w:sz w:val="19"/>
      <w:szCs w:val="20"/>
    </w:rPr>
  </w:style>
  <w:style w:type="paragraph" w:styleId="Index9">
    <w:name w:val="index 9"/>
    <w:basedOn w:val="Normal"/>
    <w:next w:val="Normal"/>
    <w:autoRedefine/>
    <w:rsid w:val="00DB6390"/>
    <w:pPr>
      <w:spacing w:before="60" w:after="60"/>
      <w:ind w:left="1710" w:hanging="190"/>
    </w:pPr>
    <w:rPr>
      <w:rFonts w:ascii="EAMetaNormalRoman" w:hAnsi="EAMetaNormalRoman"/>
      <w:sz w:val="19"/>
      <w:szCs w:val="20"/>
    </w:rPr>
  </w:style>
  <w:style w:type="paragraph" w:styleId="IndexHeading">
    <w:name w:val="index heading"/>
    <w:basedOn w:val="Normal"/>
    <w:next w:val="Index1"/>
    <w:rsid w:val="00DB6390"/>
    <w:pPr>
      <w:spacing w:before="60" w:after="60"/>
    </w:pPr>
    <w:rPr>
      <w:rFonts w:ascii="Cambria" w:hAnsi="Cambria"/>
      <w:b/>
      <w:bCs/>
      <w:sz w:val="19"/>
      <w:szCs w:val="20"/>
    </w:rPr>
  </w:style>
  <w:style w:type="paragraph" w:styleId="IntenseQuote">
    <w:name w:val="Intense Quote"/>
    <w:basedOn w:val="Normal"/>
    <w:next w:val="Normal"/>
    <w:link w:val="IntenseQuoteChar"/>
    <w:uiPriority w:val="30"/>
    <w:qFormat/>
    <w:rsid w:val="00DB6390"/>
    <w:pPr>
      <w:pBdr>
        <w:bottom w:val="single" w:sz="4" w:space="4" w:color="4F81BD"/>
      </w:pBdr>
      <w:spacing w:before="200" w:after="280"/>
      <w:ind w:left="936" w:right="936"/>
    </w:pPr>
    <w:rPr>
      <w:rFonts w:ascii="EAMetaNormalRoman" w:hAnsi="EAMetaNormalRoman"/>
      <w:b/>
      <w:bCs/>
      <w:i/>
      <w:iCs/>
      <w:color w:val="4F81BD"/>
      <w:sz w:val="19"/>
      <w:szCs w:val="20"/>
    </w:rPr>
  </w:style>
  <w:style w:type="character" w:customStyle="1" w:styleId="IntenseQuoteChar">
    <w:name w:val="Intense Quote Char"/>
    <w:basedOn w:val="DefaultParagraphFont"/>
    <w:link w:val="IntenseQuote"/>
    <w:uiPriority w:val="30"/>
    <w:rsid w:val="00DB6390"/>
    <w:rPr>
      <w:rFonts w:ascii="EAMetaNormalRoman" w:eastAsia="Times New Roman" w:hAnsi="EAMetaNormalRoman" w:cs="Times New Roman"/>
      <w:b/>
      <w:bCs/>
      <w:i/>
      <w:iCs/>
      <w:color w:val="4F81BD"/>
      <w:sz w:val="19"/>
      <w:szCs w:val="20"/>
      <w:lang w:eastAsia="en-GB"/>
    </w:rPr>
  </w:style>
  <w:style w:type="paragraph" w:styleId="List">
    <w:name w:val="List"/>
    <w:basedOn w:val="Normal"/>
    <w:rsid w:val="00DB6390"/>
    <w:pPr>
      <w:spacing w:before="60" w:after="60"/>
      <w:ind w:left="283" w:hanging="283"/>
      <w:contextualSpacing/>
    </w:pPr>
    <w:rPr>
      <w:rFonts w:ascii="EAMetaNormalRoman" w:hAnsi="EAMetaNormalRoman"/>
      <w:sz w:val="19"/>
      <w:szCs w:val="20"/>
    </w:rPr>
  </w:style>
  <w:style w:type="paragraph" w:styleId="List2">
    <w:name w:val="List 2"/>
    <w:basedOn w:val="Normal"/>
    <w:rsid w:val="00DB6390"/>
    <w:pPr>
      <w:spacing w:before="60" w:after="60"/>
      <w:ind w:left="566" w:hanging="283"/>
      <w:contextualSpacing/>
    </w:pPr>
    <w:rPr>
      <w:rFonts w:ascii="EAMetaNormalRoman" w:hAnsi="EAMetaNormalRoman"/>
      <w:sz w:val="19"/>
      <w:szCs w:val="20"/>
    </w:rPr>
  </w:style>
  <w:style w:type="paragraph" w:styleId="List3">
    <w:name w:val="List 3"/>
    <w:basedOn w:val="Normal"/>
    <w:rsid w:val="00DB6390"/>
    <w:pPr>
      <w:spacing w:before="60" w:after="60"/>
      <w:ind w:left="849" w:hanging="283"/>
      <w:contextualSpacing/>
    </w:pPr>
    <w:rPr>
      <w:rFonts w:ascii="EAMetaNormalRoman" w:hAnsi="EAMetaNormalRoman"/>
      <w:sz w:val="19"/>
      <w:szCs w:val="20"/>
    </w:rPr>
  </w:style>
  <w:style w:type="paragraph" w:styleId="List4">
    <w:name w:val="List 4"/>
    <w:basedOn w:val="Normal"/>
    <w:rsid w:val="00DB6390"/>
    <w:pPr>
      <w:spacing w:before="60" w:after="60"/>
      <w:ind w:left="1132" w:hanging="283"/>
      <w:contextualSpacing/>
    </w:pPr>
    <w:rPr>
      <w:rFonts w:ascii="EAMetaNormalRoman" w:hAnsi="EAMetaNormalRoman"/>
      <w:sz w:val="19"/>
      <w:szCs w:val="20"/>
    </w:rPr>
  </w:style>
  <w:style w:type="paragraph" w:styleId="List5">
    <w:name w:val="List 5"/>
    <w:basedOn w:val="Normal"/>
    <w:rsid w:val="00DB6390"/>
    <w:pPr>
      <w:spacing w:before="60" w:after="60"/>
      <w:ind w:left="1415" w:hanging="283"/>
      <w:contextualSpacing/>
    </w:pPr>
    <w:rPr>
      <w:rFonts w:ascii="EAMetaNormalRoman" w:hAnsi="EAMetaNormalRoman"/>
      <w:sz w:val="19"/>
      <w:szCs w:val="20"/>
    </w:rPr>
  </w:style>
  <w:style w:type="paragraph" w:styleId="ListBullet">
    <w:name w:val="List Bullet"/>
    <w:basedOn w:val="Normal"/>
    <w:rsid w:val="00DB6390"/>
    <w:pPr>
      <w:tabs>
        <w:tab w:val="num" w:pos="360"/>
      </w:tabs>
      <w:spacing w:before="60" w:after="60"/>
      <w:ind w:left="360" w:hanging="360"/>
      <w:contextualSpacing/>
    </w:pPr>
    <w:rPr>
      <w:rFonts w:ascii="EAMetaNormalRoman" w:hAnsi="EAMetaNormalRoman"/>
      <w:sz w:val="19"/>
      <w:szCs w:val="20"/>
    </w:rPr>
  </w:style>
  <w:style w:type="paragraph" w:styleId="ListBullet2">
    <w:name w:val="List Bullet 2"/>
    <w:basedOn w:val="Normal"/>
    <w:rsid w:val="00DB6390"/>
    <w:pPr>
      <w:tabs>
        <w:tab w:val="num" w:pos="643"/>
      </w:tabs>
      <w:spacing w:before="60" w:after="60"/>
      <w:ind w:left="643" w:hanging="360"/>
      <w:contextualSpacing/>
    </w:pPr>
    <w:rPr>
      <w:rFonts w:ascii="EAMetaNormalRoman" w:hAnsi="EAMetaNormalRoman"/>
      <w:sz w:val="19"/>
      <w:szCs w:val="20"/>
    </w:rPr>
  </w:style>
  <w:style w:type="paragraph" w:styleId="ListBullet3">
    <w:name w:val="List Bullet 3"/>
    <w:basedOn w:val="Normal"/>
    <w:rsid w:val="00DB6390"/>
    <w:pPr>
      <w:tabs>
        <w:tab w:val="num" w:pos="926"/>
      </w:tabs>
      <w:spacing w:before="60" w:after="60"/>
      <w:ind w:left="926" w:hanging="360"/>
      <w:contextualSpacing/>
    </w:pPr>
    <w:rPr>
      <w:rFonts w:ascii="EAMetaNormalRoman" w:hAnsi="EAMetaNormalRoman"/>
      <w:sz w:val="19"/>
      <w:szCs w:val="20"/>
    </w:rPr>
  </w:style>
  <w:style w:type="paragraph" w:styleId="ListBullet4">
    <w:name w:val="List Bullet 4"/>
    <w:basedOn w:val="Normal"/>
    <w:rsid w:val="00DB6390"/>
    <w:pPr>
      <w:tabs>
        <w:tab w:val="num" w:pos="1209"/>
      </w:tabs>
      <w:spacing w:before="60" w:after="60"/>
      <w:ind w:left="1209" w:hanging="360"/>
      <w:contextualSpacing/>
    </w:pPr>
    <w:rPr>
      <w:rFonts w:ascii="EAMetaNormalRoman" w:hAnsi="EAMetaNormalRoman"/>
      <w:sz w:val="19"/>
      <w:szCs w:val="20"/>
    </w:rPr>
  </w:style>
  <w:style w:type="paragraph" w:styleId="ListBullet5">
    <w:name w:val="List Bullet 5"/>
    <w:basedOn w:val="Normal"/>
    <w:rsid w:val="00DB6390"/>
    <w:pPr>
      <w:tabs>
        <w:tab w:val="num" w:pos="1492"/>
      </w:tabs>
      <w:spacing w:before="60" w:after="60"/>
      <w:ind w:left="1492" w:hanging="360"/>
      <w:contextualSpacing/>
    </w:pPr>
    <w:rPr>
      <w:rFonts w:ascii="EAMetaNormalRoman" w:hAnsi="EAMetaNormalRoman"/>
      <w:sz w:val="19"/>
      <w:szCs w:val="20"/>
    </w:rPr>
  </w:style>
  <w:style w:type="paragraph" w:styleId="ListContinue">
    <w:name w:val="List Continue"/>
    <w:basedOn w:val="Normal"/>
    <w:rsid w:val="00DB6390"/>
    <w:pPr>
      <w:spacing w:before="60" w:after="120"/>
      <w:ind w:left="283"/>
      <w:contextualSpacing/>
    </w:pPr>
    <w:rPr>
      <w:rFonts w:ascii="EAMetaNormalRoman" w:hAnsi="EAMetaNormalRoman"/>
      <w:sz w:val="19"/>
      <w:szCs w:val="20"/>
    </w:rPr>
  </w:style>
  <w:style w:type="paragraph" w:styleId="ListContinue2">
    <w:name w:val="List Continue 2"/>
    <w:basedOn w:val="Normal"/>
    <w:rsid w:val="00DB6390"/>
    <w:pPr>
      <w:spacing w:before="60" w:after="120"/>
      <w:ind w:left="566"/>
      <w:contextualSpacing/>
    </w:pPr>
    <w:rPr>
      <w:rFonts w:ascii="EAMetaNormalRoman" w:hAnsi="EAMetaNormalRoman"/>
      <w:sz w:val="19"/>
      <w:szCs w:val="20"/>
    </w:rPr>
  </w:style>
  <w:style w:type="paragraph" w:styleId="ListContinue3">
    <w:name w:val="List Continue 3"/>
    <w:basedOn w:val="Normal"/>
    <w:rsid w:val="00DB6390"/>
    <w:pPr>
      <w:spacing w:before="60" w:after="120"/>
      <w:ind w:left="849"/>
      <w:contextualSpacing/>
    </w:pPr>
    <w:rPr>
      <w:rFonts w:ascii="EAMetaNormalRoman" w:hAnsi="EAMetaNormalRoman"/>
      <w:sz w:val="19"/>
      <w:szCs w:val="20"/>
    </w:rPr>
  </w:style>
  <w:style w:type="paragraph" w:styleId="ListContinue4">
    <w:name w:val="List Continue 4"/>
    <w:basedOn w:val="Normal"/>
    <w:rsid w:val="00DB6390"/>
    <w:pPr>
      <w:spacing w:before="60" w:after="120"/>
      <w:ind w:left="1132"/>
      <w:contextualSpacing/>
    </w:pPr>
    <w:rPr>
      <w:rFonts w:ascii="EAMetaNormalRoman" w:hAnsi="EAMetaNormalRoman"/>
      <w:sz w:val="19"/>
      <w:szCs w:val="20"/>
    </w:rPr>
  </w:style>
  <w:style w:type="paragraph" w:styleId="ListContinue5">
    <w:name w:val="List Continue 5"/>
    <w:basedOn w:val="Normal"/>
    <w:rsid w:val="00DB6390"/>
    <w:pPr>
      <w:spacing w:before="60" w:after="120"/>
      <w:ind w:left="1415"/>
      <w:contextualSpacing/>
    </w:pPr>
    <w:rPr>
      <w:rFonts w:ascii="EAMetaNormalRoman" w:hAnsi="EAMetaNormalRoman"/>
      <w:sz w:val="19"/>
      <w:szCs w:val="20"/>
    </w:rPr>
  </w:style>
  <w:style w:type="paragraph" w:styleId="ListNumber">
    <w:name w:val="List Number"/>
    <w:basedOn w:val="Normal"/>
    <w:rsid w:val="00DB6390"/>
    <w:pPr>
      <w:tabs>
        <w:tab w:val="num" w:pos="360"/>
      </w:tabs>
      <w:spacing w:before="60" w:after="60"/>
      <w:ind w:left="360" w:hanging="360"/>
      <w:contextualSpacing/>
    </w:pPr>
    <w:rPr>
      <w:rFonts w:ascii="EAMetaNormalRoman" w:hAnsi="EAMetaNormalRoman"/>
      <w:sz w:val="19"/>
      <w:szCs w:val="20"/>
    </w:rPr>
  </w:style>
  <w:style w:type="paragraph" w:styleId="ListNumber2">
    <w:name w:val="List Number 2"/>
    <w:basedOn w:val="Normal"/>
    <w:rsid w:val="00DB6390"/>
    <w:pPr>
      <w:tabs>
        <w:tab w:val="num" w:pos="643"/>
      </w:tabs>
      <w:spacing w:before="60" w:after="60"/>
      <w:ind w:left="643" w:hanging="360"/>
      <w:contextualSpacing/>
    </w:pPr>
    <w:rPr>
      <w:rFonts w:ascii="EAMetaNormalRoman" w:hAnsi="EAMetaNormalRoman"/>
      <w:sz w:val="19"/>
      <w:szCs w:val="20"/>
    </w:rPr>
  </w:style>
  <w:style w:type="paragraph" w:styleId="ListNumber3">
    <w:name w:val="List Number 3"/>
    <w:basedOn w:val="Normal"/>
    <w:rsid w:val="00DB6390"/>
    <w:pPr>
      <w:tabs>
        <w:tab w:val="num" w:pos="926"/>
      </w:tabs>
      <w:spacing w:before="60" w:after="60"/>
      <w:ind w:left="926" w:hanging="360"/>
      <w:contextualSpacing/>
    </w:pPr>
    <w:rPr>
      <w:rFonts w:ascii="EAMetaNormalRoman" w:hAnsi="EAMetaNormalRoman"/>
      <w:sz w:val="19"/>
      <w:szCs w:val="20"/>
    </w:rPr>
  </w:style>
  <w:style w:type="paragraph" w:styleId="ListNumber4">
    <w:name w:val="List Number 4"/>
    <w:basedOn w:val="Normal"/>
    <w:rsid w:val="00DB6390"/>
    <w:pPr>
      <w:tabs>
        <w:tab w:val="num" w:pos="1209"/>
      </w:tabs>
      <w:spacing w:before="60" w:after="60"/>
      <w:ind w:left="1209" w:hanging="360"/>
      <w:contextualSpacing/>
    </w:pPr>
    <w:rPr>
      <w:rFonts w:ascii="EAMetaNormalRoman" w:hAnsi="EAMetaNormalRoman"/>
      <w:sz w:val="19"/>
      <w:szCs w:val="20"/>
    </w:rPr>
  </w:style>
  <w:style w:type="paragraph" w:styleId="ListNumber5">
    <w:name w:val="List Number 5"/>
    <w:basedOn w:val="Normal"/>
    <w:rsid w:val="00DB6390"/>
    <w:pPr>
      <w:tabs>
        <w:tab w:val="num" w:pos="1492"/>
      </w:tabs>
      <w:spacing w:before="60" w:after="60"/>
      <w:ind w:left="1492" w:hanging="360"/>
      <w:contextualSpacing/>
    </w:pPr>
    <w:rPr>
      <w:rFonts w:ascii="EAMetaNormalRoman" w:hAnsi="EAMetaNormalRoman"/>
      <w:sz w:val="19"/>
      <w:szCs w:val="20"/>
    </w:rPr>
  </w:style>
  <w:style w:type="paragraph" w:styleId="MacroText">
    <w:name w:val="macro"/>
    <w:link w:val="MacroTextChar"/>
    <w:rsid w:val="00DB6390"/>
    <w:pPr>
      <w:tabs>
        <w:tab w:val="left" w:pos="480"/>
        <w:tab w:val="left" w:pos="960"/>
        <w:tab w:val="left" w:pos="1440"/>
        <w:tab w:val="left" w:pos="1920"/>
        <w:tab w:val="left" w:pos="2400"/>
        <w:tab w:val="left" w:pos="2880"/>
        <w:tab w:val="left" w:pos="3360"/>
        <w:tab w:val="left" w:pos="3840"/>
        <w:tab w:val="left" w:pos="4320"/>
      </w:tabs>
      <w:spacing w:before="60" w:after="60" w:line="240" w:lineRule="auto"/>
    </w:pPr>
    <w:rPr>
      <w:rFonts w:ascii="Courier New" w:eastAsia="Times New Roman" w:hAnsi="Courier New" w:cs="Courier New"/>
      <w:sz w:val="22"/>
      <w:szCs w:val="22"/>
    </w:rPr>
  </w:style>
  <w:style w:type="character" w:customStyle="1" w:styleId="MacroTextChar">
    <w:name w:val="Macro Text Char"/>
    <w:basedOn w:val="DefaultParagraphFont"/>
    <w:link w:val="MacroText"/>
    <w:rsid w:val="00DB6390"/>
    <w:rPr>
      <w:rFonts w:ascii="Courier New" w:eastAsia="Times New Roman" w:hAnsi="Courier New" w:cs="Courier New"/>
      <w:sz w:val="22"/>
      <w:szCs w:val="22"/>
    </w:rPr>
  </w:style>
  <w:style w:type="paragraph" w:styleId="MessageHeader">
    <w:name w:val="Message Header"/>
    <w:basedOn w:val="Normal"/>
    <w:link w:val="MessageHeaderChar"/>
    <w:rsid w:val="00DB6390"/>
    <w:pPr>
      <w:pBdr>
        <w:top w:val="single" w:sz="6" w:space="1" w:color="auto"/>
        <w:left w:val="single" w:sz="6" w:space="1" w:color="auto"/>
        <w:bottom w:val="single" w:sz="6" w:space="1" w:color="auto"/>
        <w:right w:val="single" w:sz="6" w:space="1" w:color="auto"/>
      </w:pBdr>
      <w:shd w:val="pct20" w:color="auto" w:fill="auto"/>
      <w:spacing w:before="60" w:after="60"/>
      <w:ind w:left="1134" w:hanging="1134"/>
    </w:pPr>
    <w:rPr>
      <w:rFonts w:ascii="Cambria" w:hAnsi="Cambria"/>
    </w:rPr>
  </w:style>
  <w:style w:type="character" w:customStyle="1" w:styleId="MessageHeaderChar">
    <w:name w:val="Message Header Char"/>
    <w:basedOn w:val="DefaultParagraphFont"/>
    <w:link w:val="MessageHeader"/>
    <w:rsid w:val="00DB6390"/>
    <w:rPr>
      <w:rFonts w:ascii="Cambria" w:eastAsia="Times New Roman" w:hAnsi="Cambria" w:cs="Times New Roman"/>
      <w:shd w:val="pct20" w:color="auto" w:fill="auto"/>
      <w:lang w:eastAsia="en-GB"/>
    </w:rPr>
  </w:style>
  <w:style w:type="paragraph" w:styleId="NoSpacing">
    <w:name w:val="No Spacing"/>
    <w:uiPriority w:val="1"/>
    <w:qFormat/>
    <w:rsid w:val="00DB6390"/>
    <w:pPr>
      <w:spacing w:after="0" w:line="240" w:lineRule="auto"/>
    </w:pPr>
    <w:rPr>
      <w:rFonts w:ascii="EAMetaNormalRoman" w:eastAsia="Times New Roman" w:hAnsi="EAMetaNormalRoman" w:cs="Times New Roman"/>
      <w:sz w:val="19"/>
      <w:szCs w:val="22"/>
    </w:rPr>
  </w:style>
  <w:style w:type="paragraph" w:styleId="NormalIndent">
    <w:name w:val="Normal Indent"/>
    <w:basedOn w:val="Normal"/>
    <w:rsid w:val="00DB6390"/>
    <w:pPr>
      <w:spacing w:before="60" w:after="60"/>
      <w:ind w:left="720"/>
    </w:pPr>
    <w:rPr>
      <w:rFonts w:ascii="EAMetaNormalRoman" w:hAnsi="EAMetaNormalRoman"/>
      <w:sz w:val="19"/>
      <w:szCs w:val="20"/>
    </w:rPr>
  </w:style>
  <w:style w:type="paragraph" w:styleId="NoteHeading">
    <w:name w:val="Note Heading"/>
    <w:basedOn w:val="Normal"/>
    <w:next w:val="Normal"/>
    <w:link w:val="NoteHeadingChar"/>
    <w:rsid w:val="00DB6390"/>
    <w:pPr>
      <w:spacing w:before="60" w:after="60"/>
    </w:pPr>
    <w:rPr>
      <w:rFonts w:ascii="EAMetaNormalRoman" w:hAnsi="EAMetaNormalRoman"/>
      <w:sz w:val="19"/>
      <w:szCs w:val="20"/>
    </w:rPr>
  </w:style>
  <w:style w:type="character" w:customStyle="1" w:styleId="NoteHeadingChar">
    <w:name w:val="Note Heading Char"/>
    <w:basedOn w:val="DefaultParagraphFont"/>
    <w:link w:val="NoteHeading"/>
    <w:rsid w:val="00DB6390"/>
    <w:rPr>
      <w:rFonts w:ascii="EAMetaNormalRoman" w:eastAsia="Times New Roman" w:hAnsi="EAMetaNormalRoman" w:cs="Times New Roman"/>
      <w:sz w:val="19"/>
      <w:szCs w:val="20"/>
      <w:lang w:eastAsia="en-GB"/>
    </w:rPr>
  </w:style>
  <w:style w:type="paragraph" w:styleId="PlainText">
    <w:name w:val="Plain Text"/>
    <w:basedOn w:val="Normal"/>
    <w:link w:val="PlainTextChar"/>
    <w:rsid w:val="00DB6390"/>
    <w:pPr>
      <w:spacing w:before="60" w:after="60"/>
    </w:pPr>
    <w:rPr>
      <w:rFonts w:ascii="Courier New" w:hAnsi="Courier New" w:cs="Courier New"/>
      <w:sz w:val="20"/>
      <w:szCs w:val="20"/>
    </w:rPr>
  </w:style>
  <w:style w:type="character" w:customStyle="1" w:styleId="PlainTextChar">
    <w:name w:val="Plain Text Char"/>
    <w:basedOn w:val="DefaultParagraphFont"/>
    <w:link w:val="PlainText"/>
    <w:rsid w:val="00DB6390"/>
    <w:rPr>
      <w:rFonts w:ascii="Courier New" w:eastAsia="Times New Roman" w:hAnsi="Courier New" w:cs="Courier New"/>
      <w:sz w:val="20"/>
      <w:szCs w:val="20"/>
      <w:lang w:eastAsia="en-GB"/>
    </w:rPr>
  </w:style>
  <w:style w:type="paragraph" w:styleId="Quote">
    <w:name w:val="Quote"/>
    <w:basedOn w:val="Normal"/>
    <w:next w:val="Normal"/>
    <w:link w:val="QuoteChar"/>
    <w:uiPriority w:val="29"/>
    <w:qFormat/>
    <w:rsid w:val="00DB6390"/>
    <w:pPr>
      <w:spacing w:before="60" w:after="60"/>
    </w:pPr>
    <w:rPr>
      <w:rFonts w:ascii="EAMetaNormalRoman" w:hAnsi="EAMetaNormalRoman"/>
      <w:i/>
      <w:iCs/>
      <w:color w:val="000000"/>
      <w:sz w:val="19"/>
      <w:szCs w:val="20"/>
    </w:rPr>
  </w:style>
  <w:style w:type="character" w:customStyle="1" w:styleId="QuoteChar">
    <w:name w:val="Quote Char"/>
    <w:basedOn w:val="DefaultParagraphFont"/>
    <w:link w:val="Quote"/>
    <w:uiPriority w:val="29"/>
    <w:rsid w:val="00DB6390"/>
    <w:rPr>
      <w:rFonts w:ascii="EAMetaNormalRoman" w:eastAsia="Times New Roman" w:hAnsi="EAMetaNormalRoman" w:cs="Times New Roman"/>
      <w:i/>
      <w:iCs/>
      <w:color w:val="000000"/>
      <w:sz w:val="19"/>
      <w:szCs w:val="20"/>
      <w:lang w:eastAsia="en-GB"/>
    </w:rPr>
  </w:style>
  <w:style w:type="paragraph" w:styleId="Salutation">
    <w:name w:val="Salutation"/>
    <w:basedOn w:val="Normal"/>
    <w:next w:val="Normal"/>
    <w:link w:val="SalutationChar"/>
    <w:rsid w:val="00DB6390"/>
    <w:pPr>
      <w:spacing w:before="60" w:after="60"/>
    </w:pPr>
    <w:rPr>
      <w:rFonts w:ascii="EAMetaNormalRoman" w:hAnsi="EAMetaNormalRoman"/>
      <w:sz w:val="19"/>
      <w:szCs w:val="20"/>
    </w:rPr>
  </w:style>
  <w:style w:type="character" w:customStyle="1" w:styleId="SalutationChar">
    <w:name w:val="Salutation Char"/>
    <w:basedOn w:val="DefaultParagraphFont"/>
    <w:link w:val="Salutation"/>
    <w:rsid w:val="00DB6390"/>
    <w:rPr>
      <w:rFonts w:ascii="EAMetaNormalRoman" w:eastAsia="Times New Roman" w:hAnsi="EAMetaNormalRoman" w:cs="Times New Roman"/>
      <w:sz w:val="19"/>
      <w:szCs w:val="20"/>
      <w:lang w:eastAsia="en-GB"/>
    </w:rPr>
  </w:style>
  <w:style w:type="paragraph" w:styleId="Signature">
    <w:name w:val="Signature"/>
    <w:basedOn w:val="Normal"/>
    <w:link w:val="SignatureChar"/>
    <w:rsid w:val="00DB6390"/>
    <w:pPr>
      <w:spacing w:before="60" w:after="60"/>
      <w:ind w:left="4252"/>
    </w:pPr>
    <w:rPr>
      <w:rFonts w:ascii="EAMetaNormalRoman" w:hAnsi="EAMetaNormalRoman"/>
      <w:sz w:val="19"/>
      <w:szCs w:val="20"/>
    </w:rPr>
  </w:style>
  <w:style w:type="character" w:customStyle="1" w:styleId="SignatureChar">
    <w:name w:val="Signature Char"/>
    <w:basedOn w:val="DefaultParagraphFont"/>
    <w:link w:val="Signature"/>
    <w:rsid w:val="00DB6390"/>
    <w:rPr>
      <w:rFonts w:ascii="EAMetaNormalRoman" w:eastAsia="Times New Roman" w:hAnsi="EAMetaNormalRoman" w:cs="Times New Roman"/>
      <w:sz w:val="19"/>
      <w:szCs w:val="20"/>
      <w:lang w:eastAsia="en-GB"/>
    </w:rPr>
  </w:style>
  <w:style w:type="paragraph" w:styleId="Subtitle">
    <w:name w:val="Subtitle"/>
    <w:basedOn w:val="Normal"/>
    <w:next w:val="Normal"/>
    <w:link w:val="SubtitleChar"/>
    <w:qFormat/>
    <w:rsid w:val="00DB6390"/>
    <w:pPr>
      <w:spacing w:before="60" w:after="60"/>
      <w:jc w:val="center"/>
      <w:outlineLvl w:val="1"/>
    </w:pPr>
    <w:rPr>
      <w:rFonts w:ascii="Cambria" w:hAnsi="Cambria"/>
    </w:rPr>
  </w:style>
  <w:style w:type="character" w:customStyle="1" w:styleId="SubtitleChar">
    <w:name w:val="Subtitle Char"/>
    <w:basedOn w:val="DefaultParagraphFont"/>
    <w:link w:val="Subtitle"/>
    <w:rsid w:val="00DB6390"/>
    <w:rPr>
      <w:rFonts w:ascii="Cambria" w:eastAsia="Times New Roman" w:hAnsi="Cambria" w:cs="Times New Roman"/>
      <w:lang w:eastAsia="en-GB"/>
    </w:rPr>
  </w:style>
  <w:style w:type="paragraph" w:styleId="TableofAuthorities">
    <w:name w:val="table of authorities"/>
    <w:basedOn w:val="Normal"/>
    <w:next w:val="Normal"/>
    <w:rsid w:val="00DB6390"/>
    <w:pPr>
      <w:spacing w:before="60" w:after="60"/>
      <w:ind w:left="190" w:hanging="190"/>
    </w:pPr>
    <w:rPr>
      <w:rFonts w:ascii="EAMetaNormalRoman" w:hAnsi="EAMetaNormalRoman"/>
      <w:sz w:val="19"/>
      <w:szCs w:val="20"/>
    </w:rPr>
  </w:style>
  <w:style w:type="paragraph" w:styleId="Title">
    <w:name w:val="Title"/>
    <w:basedOn w:val="Normal"/>
    <w:next w:val="Normal"/>
    <w:link w:val="TitleChar"/>
    <w:qFormat/>
    <w:rsid w:val="00DB6390"/>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DB6390"/>
    <w:rPr>
      <w:rFonts w:ascii="Cambria" w:eastAsia="Times New Roman" w:hAnsi="Cambria" w:cs="Times New Roman"/>
      <w:b/>
      <w:bCs/>
      <w:kern w:val="28"/>
      <w:sz w:val="32"/>
      <w:szCs w:val="32"/>
      <w:lang w:eastAsia="en-GB"/>
    </w:rPr>
  </w:style>
  <w:style w:type="paragraph" w:customStyle="1" w:styleId="General2">
    <w:name w:val="General 2"/>
    <w:basedOn w:val="Normal"/>
    <w:rsid w:val="00DB6390"/>
    <w:pPr>
      <w:autoSpaceDE w:val="0"/>
      <w:autoSpaceDN w:val="0"/>
      <w:spacing w:after="240"/>
      <w:jc w:val="both"/>
    </w:pPr>
    <w:rPr>
      <w:rFonts w:ascii="Arial" w:hAnsi="Arial" w:cs="Arial"/>
      <w:szCs w:val="22"/>
    </w:rPr>
  </w:style>
  <w:style w:type="paragraph" w:customStyle="1" w:styleId="General1">
    <w:name w:val="General 1"/>
    <w:basedOn w:val="Normal"/>
    <w:next w:val="General2"/>
    <w:rsid w:val="00DB6390"/>
    <w:pPr>
      <w:numPr>
        <w:numId w:val="25"/>
      </w:numPr>
      <w:autoSpaceDE w:val="0"/>
      <w:autoSpaceDN w:val="0"/>
      <w:spacing w:before="120" w:after="240"/>
    </w:pPr>
    <w:rPr>
      <w:rFonts w:ascii="Arial" w:hAnsi="Arial" w:cs="Arial"/>
      <w:b/>
      <w:caps/>
      <w:szCs w:val="22"/>
    </w:rPr>
  </w:style>
  <w:style w:type="paragraph" w:customStyle="1" w:styleId="General3">
    <w:name w:val="General 3"/>
    <w:basedOn w:val="Normal"/>
    <w:rsid w:val="00DB6390"/>
    <w:pPr>
      <w:numPr>
        <w:ilvl w:val="2"/>
        <w:numId w:val="25"/>
      </w:numPr>
      <w:autoSpaceDE w:val="0"/>
      <w:autoSpaceDN w:val="0"/>
      <w:spacing w:after="240"/>
      <w:jc w:val="both"/>
    </w:pPr>
    <w:rPr>
      <w:rFonts w:ascii="Arial" w:hAnsi="Arial" w:cs="Arial"/>
      <w:szCs w:val="22"/>
    </w:rPr>
  </w:style>
  <w:style w:type="paragraph" w:customStyle="1" w:styleId="Conditionhead">
    <w:name w:val="Condition head"/>
    <w:basedOn w:val="Normal"/>
    <w:rsid w:val="00DB6390"/>
    <w:pPr>
      <w:tabs>
        <w:tab w:val="left" w:pos="-720"/>
      </w:tabs>
      <w:suppressAutoHyphens/>
      <w:spacing w:line="360" w:lineRule="auto"/>
      <w:jc w:val="both"/>
    </w:pPr>
    <w:rPr>
      <w:b/>
      <w:bCs/>
    </w:rPr>
  </w:style>
  <w:style w:type="character" w:styleId="Strong">
    <w:name w:val="Strong"/>
    <w:uiPriority w:val="22"/>
    <w:qFormat/>
    <w:rsid w:val="00DB6390"/>
    <w:rPr>
      <w:b/>
      <w:bCs/>
    </w:rPr>
  </w:style>
  <w:style w:type="paragraph" w:customStyle="1" w:styleId="Para1">
    <w:name w:val="Para1"/>
    <w:basedOn w:val="Normal"/>
    <w:rsid w:val="00DB6390"/>
    <w:pPr>
      <w:spacing w:before="120"/>
      <w:ind w:left="3969" w:hanging="3249"/>
      <w:jc w:val="both"/>
    </w:pPr>
    <w:rPr>
      <w:rFonts w:ascii="Verdana" w:hAnsi="Verdana"/>
      <w:sz w:val="20"/>
      <w:szCs w:val="20"/>
    </w:rPr>
  </w:style>
  <w:style w:type="table" w:customStyle="1" w:styleId="TableGrid1">
    <w:name w:val="Table Grid1"/>
    <w:basedOn w:val="TableNormal"/>
    <w:next w:val="TableGrid"/>
    <w:rsid w:val="00DB639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6390"/>
    <w:pPr>
      <w:autoSpaceDE w:val="0"/>
      <w:autoSpaceDN w:val="0"/>
      <w:adjustRightInd w:val="0"/>
      <w:spacing w:after="0" w:line="240" w:lineRule="auto"/>
    </w:pPr>
    <w:rPr>
      <w:rFonts w:ascii="Calibri" w:eastAsia="Times New Roman" w:hAnsi="Calibri" w:cs="Calibri"/>
      <w:color w:val="000000"/>
      <w:lang w:eastAsia="en-GB"/>
    </w:rPr>
  </w:style>
  <w:style w:type="paragraph" w:styleId="Revision">
    <w:name w:val="Revision"/>
    <w:hidden/>
    <w:uiPriority w:val="99"/>
    <w:semiHidden/>
    <w:rsid w:val="002E2F09"/>
    <w:pPr>
      <w:spacing w:after="0" w:line="240" w:lineRule="auto"/>
    </w:pPr>
    <w:rPr>
      <w:rFonts w:ascii="Times New Roman" w:eastAsia="Times New Roman" w:hAnsi="Times New Roman" w:cs="Times New Roman"/>
      <w:lang w:eastAsia="en-GB"/>
    </w:rPr>
  </w:style>
  <w:style w:type="paragraph" w:customStyle="1" w:styleId="style30">
    <w:name w:val="style3"/>
    <w:basedOn w:val="Normal"/>
    <w:rsid w:val="0006578B"/>
    <w:pPr>
      <w:spacing w:before="100" w:beforeAutospacing="1" w:after="100" w:afterAutospacing="1"/>
    </w:pPr>
  </w:style>
  <w:style w:type="character" w:customStyle="1" w:styleId="blocktext11">
    <w:name w:val="blocktext1"/>
    <w:basedOn w:val="DefaultParagraphFont"/>
    <w:rsid w:val="0006578B"/>
  </w:style>
  <w:style w:type="character" w:styleId="Mention">
    <w:name w:val="Mention"/>
    <w:basedOn w:val="DefaultParagraphFont"/>
    <w:uiPriority w:val="99"/>
    <w:unhideWhenUsed/>
    <w:rsid w:val="0001747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979885">
      <w:bodyDiv w:val="1"/>
      <w:marLeft w:val="0"/>
      <w:marRight w:val="0"/>
      <w:marTop w:val="0"/>
      <w:marBottom w:val="0"/>
      <w:divBdr>
        <w:top w:val="none" w:sz="0" w:space="0" w:color="auto"/>
        <w:left w:val="none" w:sz="0" w:space="0" w:color="auto"/>
        <w:bottom w:val="none" w:sz="0" w:space="0" w:color="auto"/>
        <w:right w:val="none" w:sz="0" w:space="0" w:color="auto"/>
      </w:divBdr>
    </w:div>
    <w:div w:id="313411874">
      <w:bodyDiv w:val="1"/>
      <w:marLeft w:val="0"/>
      <w:marRight w:val="0"/>
      <w:marTop w:val="0"/>
      <w:marBottom w:val="0"/>
      <w:divBdr>
        <w:top w:val="none" w:sz="0" w:space="0" w:color="auto"/>
        <w:left w:val="none" w:sz="0" w:space="0" w:color="auto"/>
        <w:bottom w:val="none" w:sz="0" w:space="0" w:color="auto"/>
        <w:right w:val="none" w:sz="0" w:space="0" w:color="auto"/>
      </w:divBdr>
    </w:div>
    <w:div w:id="13079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p-thames.maps.arcgis.com/apps/webappviewer/index.html?id=2604db06dc714acfae394253d0ee30f3"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cs@environment-agency.gov.uk" TargetMode="External"/><Relationship Id="rId5" Type="http://schemas.openxmlformats.org/officeDocument/2006/relationships/numbering" Target="numbering.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government/organisations/environment-agency/about/personal-information-charte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Estuaries &amp; Coasts Planning</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1104eb68-55d8-494f-b6ba-c5473579de73</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lcf76f155ced4ddcb4097134ff3c332f xmlns="072ce982-4b56-4320-ac9a-090fb39f7d5e">
      <Terms xmlns="http://schemas.microsoft.com/office/infopath/2007/PartnerControls"/>
    </lcf76f155ced4ddcb4097134ff3c332f>
    <Team xmlns="662745e8-e224-48e8-a2e3-254862b8c2f5">Estuaries and Coasts Planning</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FF2C4DE09F5A3D41A6B5F9EC1B764C8C" ma:contentTypeVersion="32" ma:contentTypeDescription="Create a new document." ma:contentTypeScope="" ma:versionID="ca947122771657fb47a6abc93ca89c13">
  <xsd:schema xmlns:xsd="http://www.w3.org/2001/XMLSchema" xmlns:xs="http://www.w3.org/2001/XMLSchema" xmlns:p="http://schemas.microsoft.com/office/2006/metadata/properties" xmlns:ns1="http://schemas.microsoft.com/sharepoint/v3" xmlns:ns2="662745e8-e224-48e8-a2e3-254862b8c2f5" xmlns:ns3="072ce982-4b56-4320-ac9a-090fb39f7d5e" xmlns:ns4="bafd4cc7-c814-4ae5-a910-3fda9c58c657" targetNamespace="http://schemas.microsoft.com/office/2006/metadata/properties" ma:root="true" ma:fieldsID="103923e0361615c4e11c1a073d1feca0" ns1:_="" ns2:_="" ns3:_="" ns4:_="">
    <xsd:import namespace="http://schemas.microsoft.com/sharepoint/v3"/>
    <xsd:import namespace="662745e8-e224-48e8-a2e3-254862b8c2f5"/>
    <xsd:import namespace="072ce982-4b56-4320-ac9a-090fb39f7d5e"/>
    <xsd:import namespace="bafd4cc7-c814-4ae5-a910-3fda9c58c657"/>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LengthInSeconds" minOccurs="0"/>
                <xsd:element ref="ns3:lcf76f155ced4ddcb4097134ff3c332f" minOccurs="0"/>
                <xsd:element ref="ns3:MediaServiceObjectDetectorVersions" minOccurs="0"/>
                <xsd:element ref="ns3:MediaServiceSearchProperties" minOccurs="0"/>
                <xsd:element ref="ns1:_ip_UnifiedCompliancePolicyProperties" minOccurs="0"/>
                <xsd:element ref="ns1:_ip_UnifiedCompliancePolicyUIAction" minOccurs="0"/>
                <xsd:element ref="ns4:SharedWithUsers" minOccurs="0"/>
                <xsd:element ref="ns4: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df0f267-320a-47ac-acb2-3baf1eea8faf}" ma:internalName="TaxCatchAll" ma:showField="CatchAllData" ma:web="bafd4cc7-c814-4ae5-a910-3fda9c58c65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df0f267-320a-47ac-acb2-3baf1eea8faf}" ma:internalName="TaxCatchAllLabel" ma:readOnly="true" ma:showField="CatchAllDataLabel" ma:web="bafd4cc7-c814-4ae5-a910-3fda9c58c657">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Estuaries and Coasts Planning" ma:internalName="Team" ma:readOnly="false">
      <xsd:simpleType>
        <xsd:restriction base="dms:Text"/>
      </xsd:simpleType>
    </xsd:element>
    <xsd:element name="Topic" ma:index="20" nillable="true" ma:displayName="Topic" ma:default="Estuaries &amp; Coasts Planning"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72ce982-4b56-4320-ac9a-090fb39f7d5e" elementFormDefault="qualified">
    <xsd:import namespace="http://schemas.microsoft.com/office/2006/documentManagement/types"/>
    <xsd:import namespace="http://schemas.microsoft.com/office/infopath/2007/PartnerControls"/>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Metadata" ma:index="34" nillable="true" ma:displayName="MediaServiceMetadata" ma:hidden="true" ma:internalName="MediaServiceMetadata" ma:readOnly="true">
      <xsd:simpleType>
        <xsd:restriction base="dms:Note"/>
      </xsd:simpleType>
    </xsd:element>
    <xsd:element name="MediaServiceFastMetadata" ma:index="35" nillable="true" ma:displayName="MediaServiceFastMetadata" ma:hidden="true" ma:internalName="MediaServiceFastMetadata" ma:readOnly="true">
      <xsd:simpleType>
        <xsd:restriction base="dms:Not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MediaServiceAutoTags" ma:index="39" nillable="true" ma:displayName="Tags" ma:internalName="MediaServiceAutoTags"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Location" ma:index="42" nillable="true" ma:displayName="Location" ma:internalName="MediaServiceLocation" ma:readOnly="true">
      <xsd:simpleType>
        <xsd:restriction base="dms:Text"/>
      </xsd:simpleType>
    </xsd:element>
    <xsd:element name="MediaServiceOCR" ma:index="43" nillable="true" ma:displayName="Extracted Text" ma:internalName="MediaServiceOCR" ma:readOnly="true">
      <xsd:simpleType>
        <xsd:restriction base="dms:Note">
          <xsd:maxLength value="255"/>
        </xsd:restriction>
      </xsd:simpleType>
    </xsd:element>
    <xsd:element name="MediaServiceBillingMetadata" ma:index="4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d4cc7-c814-4ae5-a910-3fda9c58c657"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48CC0F-6EB9-4242-9111-2BEE2912D7D4}">
  <ds:schemaRefs>
    <ds:schemaRef ds:uri="Microsoft.SharePoint.Taxonomy.ContentTypeSync"/>
  </ds:schemaRefs>
</ds:datastoreItem>
</file>

<file path=customXml/itemProps2.xml><?xml version="1.0" encoding="utf-8"?>
<ds:datastoreItem xmlns:ds="http://schemas.openxmlformats.org/officeDocument/2006/customXml" ds:itemID="{350E473A-9D9D-4E7B-8BF0-A73924599AE1}">
  <ds:schemaRefs>
    <ds:schemaRef ds:uri="http://schemas.microsoft.com/office/2006/metadata/properties"/>
    <ds:schemaRef ds:uri="http://schemas.microsoft.com/office/infopath/2007/PartnerControls"/>
    <ds:schemaRef ds:uri="662745e8-e224-48e8-a2e3-254862b8c2f5"/>
    <ds:schemaRef ds:uri="072ce982-4b56-4320-ac9a-090fb39f7d5e"/>
    <ds:schemaRef ds:uri="http://schemas.microsoft.com/sharepoint/v3"/>
  </ds:schemaRefs>
</ds:datastoreItem>
</file>

<file path=customXml/itemProps3.xml><?xml version="1.0" encoding="utf-8"?>
<ds:datastoreItem xmlns:ds="http://schemas.openxmlformats.org/officeDocument/2006/customXml" ds:itemID="{38464998-2AA7-4A8A-87F9-6D81DB8BE00D}">
  <ds:schemaRefs>
    <ds:schemaRef ds:uri="http://schemas.microsoft.com/sharepoint/v3/contenttype/forms"/>
  </ds:schemaRefs>
</ds:datastoreItem>
</file>

<file path=customXml/itemProps4.xml><?xml version="1.0" encoding="utf-8"?>
<ds:datastoreItem xmlns:ds="http://schemas.openxmlformats.org/officeDocument/2006/customXml" ds:itemID="{35E29FF4-1C9B-4D09-A2F9-FE6D45595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072ce982-4b56-4320-ac9a-090fb39f7d5e"/>
    <ds:schemaRef ds:uri="bafd4cc7-c814-4ae5-a910-3fda9c58c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1</Pages>
  <Words>1221</Words>
  <Characters>6961</Characters>
  <Application>Microsoft Office Word</Application>
  <DocSecurity>0</DocSecurity>
  <Lines>58</Lines>
  <Paragraphs>16</Paragraphs>
  <ScaleCrop>false</ScaleCrop>
  <Company>Environment Agency</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Crilly, Damian</dc:creator>
  <cp:keywords/>
  <dc:description/>
  <cp:lastModifiedBy>Mike Jones</cp:lastModifiedBy>
  <cp:revision>89</cp:revision>
  <cp:lastPrinted>2023-05-18T08:19:00Z</cp:lastPrinted>
  <dcterms:created xsi:type="dcterms:W3CDTF">2025-07-21T09:37:00Z</dcterms:created>
  <dcterms:modified xsi:type="dcterms:W3CDTF">2025-07-25T16:10:00Z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0x010100A5BF1C78D9F64B679A5EBDE1C6598EBC0100FF2C4DE09F5A3D41A6B5F9EC1B764C8C</vt:lpwstr>
  </property>
  <property fmtid="{D5CDD505-2E9C-101B-9397-08002B2CF9AE}" pid="3" name="InformationType">
    <vt:lpwstr/>
  </property>
  <property fmtid="{D5CDD505-2E9C-101B-9397-08002B2CF9AE}" pid="4" name="Distribution">
    <vt:lpwstr>9;#External|1104eb68-55d8-494f-b6ba-c5473579de73</vt:lpwstr>
  </property>
  <property fmtid="{D5CDD505-2E9C-101B-9397-08002B2CF9AE}" pid="5" name="MediaServiceImageTags">
    <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10;#Team|ff0485df-0575-416f-802f-e999165821b7</vt:lpwstr>
  </property>
  <property fmtid="{D5CDD505-2E9C-101B-9397-08002B2CF9AE}" pid="9" name="OrganisationalUnit">
    <vt:lpwstr>8;#EA|d5f78ddb-b1b6-4328-9877-d7e3ed06fdac</vt:lpwstr>
  </property>
</Properties>
</file>